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48"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86"/>
        <w:gridCol w:w="3636"/>
      </w:tblGrid>
      <w:tr w:rsidR="00580F1B" w:rsidRPr="00AF6376" w:rsidTr="00CA6D04">
        <w:tc>
          <w:tcPr>
            <w:tcW w:w="6121" w:type="dxa"/>
          </w:tcPr>
          <w:p w:rsidR="00580F1B" w:rsidRPr="00A00825" w:rsidRDefault="008F50FB" w:rsidP="00CA6D04">
            <w:pPr>
              <w:keepNext/>
              <w:outlineLvl w:val="0"/>
              <w:rPr>
                <w:rFonts w:asciiTheme="majorHAnsi" w:hAnsiTheme="majorHAnsi" w:cs="Arial"/>
                <w:b/>
                <w:bCs/>
                <w:kern w:val="32"/>
                <w:sz w:val="32"/>
                <w:szCs w:val="32"/>
              </w:rPr>
            </w:pPr>
            <w:r>
              <w:rPr>
                <w:rFonts w:asciiTheme="majorHAnsi" w:hAnsiTheme="majorHAnsi" w:cs="Arial"/>
                <w:b/>
                <w:bCs/>
                <w:kern w:val="32"/>
                <w:sz w:val="32"/>
                <w:szCs w:val="32"/>
              </w:rPr>
              <w:t>ASEE SE Fall 2016</w:t>
            </w:r>
            <w:r w:rsidR="00580F1B" w:rsidRPr="00A00825">
              <w:rPr>
                <w:rFonts w:asciiTheme="majorHAnsi" w:hAnsiTheme="majorHAnsi" w:cs="Arial"/>
                <w:b/>
                <w:bCs/>
                <w:kern w:val="32"/>
                <w:sz w:val="32"/>
                <w:szCs w:val="32"/>
              </w:rPr>
              <w:t xml:space="preserve"> </w:t>
            </w:r>
          </w:p>
          <w:p w:rsidR="00580F1B" w:rsidRPr="00A00825" w:rsidRDefault="00580F1B" w:rsidP="00CA6D04">
            <w:pPr>
              <w:keepNext/>
              <w:outlineLvl w:val="0"/>
              <w:rPr>
                <w:rFonts w:asciiTheme="majorHAnsi" w:hAnsiTheme="majorHAnsi" w:cs="Arial"/>
                <w:b/>
                <w:bCs/>
                <w:kern w:val="32"/>
                <w:sz w:val="32"/>
                <w:szCs w:val="32"/>
              </w:rPr>
            </w:pPr>
            <w:r>
              <w:rPr>
                <w:rFonts w:asciiTheme="majorHAnsi" w:hAnsiTheme="majorHAnsi" w:cs="Arial"/>
                <w:b/>
                <w:bCs/>
                <w:kern w:val="32"/>
                <w:sz w:val="32"/>
                <w:szCs w:val="32"/>
              </w:rPr>
              <w:t>Executive Board</w:t>
            </w:r>
            <w:r w:rsidRPr="00A00825">
              <w:rPr>
                <w:rFonts w:asciiTheme="majorHAnsi" w:hAnsiTheme="majorHAnsi" w:cs="Arial"/>
                <w:b/>
                <w:bCs/>
                <w:kern w:val="32"/>
                <w:sz w:val="32"/>
                <w:szCs w:val="32"/>
              </w:rPr>
              <w:t xml:space="preserve"> Meeting</w:t>
            </w:r>
          </w:p>
        </w:tc>
        <w:tc>
          <w:tcPr>
            <w:tcW w:w="3329"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6"/>
            </w:tblGrid>
            <w:tr w:rsidR="00580F1B" w:rsidRPr="00AF6376" w:rsidTr="00CA6D04">
              <w:trPr>
                <w:cantSplit/>
                <w:trHeight w:val="360"/>
              </w:trPr>
              <w:sdt>
                <w:sdtPr>
                  <w:rPr>
                    <w:rFonts w:cs="Arial"/>
                    <w:b/>
                    <w:sz w:val="22"/>
                    <w:szCs w:val="22"/>
                  </w:rPr>
                  <w:alias w:val="Date"/>
                  <w:tag w:val="Date"/>
                  <w:id w:val="807176084"/>
                  <w:placeholder>
                    <w:docPart w:val="F159192591964F3D81F6D1A0DFB0A4A6"/>
                  </w:placeholder>
                  <w:date w:fullDate="2016-09-29T00:00:00Z">
                    <w:dateFormat w:val="MMMM d, yyyy"/>
                    <w:lid w:val="en-US"/>
                    <w:storeMappedDataAs w:val="dateTime"/>
                    <w:calendar w:val="gregorian"/>
                  </w:date>
                </w:sdtPr>
                <w:sdtEndPr/>
                <w:sdtContent>
                  <w:tc>
                    <w:tcPr>
                      <w:tcW w:w="4989" w:type="dxa"/>
                    </w:tcPr>
                    <w:p w:rsidR="00580F1B" w:rsidRPr="00AF6376" w:rsidRDefault="008F50FB" w:rsidP="00CA6D04">
                      <w:pPr>
                        <w:jc w:val="right"/>
                        <w:rPr>
                          <w:rFonts w:cs="Arial"/>
                          <w:b/>
                          <w:sz w:val="22"/>
                          <w:szCs w:val="22"/>
                        </w:rPr>
                      </w:pPr>
                      <w:r>
                        <w:rPr>
                          <w:rFonts w:cs="Arial"/>
                          <w:b/>
                          <w:sz w:val="22"/>
                          <w:szCs w:val="22"/>
                        </w:rPr>
                        <w:t>September 29, 2016</w:t>
                      </w:r>
                    </w:p>
                  </w:tc>
                </w:sdtContent>
              </w:sdt>
            </w:tr>
            <w:tr w:rsidR="00580F1B" w:rsidRPr="00AF6376" w:rsidTr="00CA6D04">
              <w:trPr>
                <w:cantSplit/>
                <w:trHeight w:val="360"/>
              </w:trPr>
              <w:tc>
                <w:tcPr>
                  <w:tcW w:w="4989" w:type="dxa"/>
                </w:tcPr>
                <w:p w:rsidR="00580F1B" w:rsidRPr="00AF6376" w:rsidRDefault="00580F1B" w:rsidP="00CA6D04">
                  <w:pPr>
                    <w:jc w:val="right"/>
                    <w:rPr>
                      <w:rFonts w:cs="Arial"/>
                      <w:b/>
                      <w:sz w:val="22"/>
                      <w:szCs w:val="22"/>
                    </w:rPr>
                  </w:pPr>
                </w:p>
              </w:tc>
            </w:tr>
            <w:tr w:rsidR="00580F1B" w:rsidRPr="00AF6376" w:rsidTr="00CA6D04">
              <w:trPr>
                <w:cantSplit/>
                <w:trHeight w:val="360"/>
              </w:trPr>
              <w:tc>
                <w:tcPr>
                  <w:tcW w:w="4989" w:type="dxa"/>
                </w:tcPr>
                <w:p w:rsidR="00580F1B" w:rsidRPr="00AF6376" w:rsidRDefault="00580F1B" w:rsidP="00CA6D04">
                  <w:pPr>
                    <w:jc w:val="right"/>
                    <w:rPr>
                      <w:rFonts w:cs="Arial"/>
                      <w:b/>
                      <w:sz w:val="22"/>
                      <w:szCs w:val="22"/>
                    </w:rPr>
                  </w:pPr>
                  <w:r w:rsidRPr="00AF6376">
                    <w:rPr>
                      <w:rFonts w:cs="Arial"/>
                      <w:b/>
                      <w:sz w:val="22"/>
                      <w:szCs w:val="22"/>
                    </w:rPr>
                    <w:t>Microtel Inn &amp; Suites Atlanta GA</w:t>
                  </w:r>
                </w:p>
              </w:tc>
            </w:tr>
          </w:tbl>
          <w:p w:rsidR="00580F1B" w:rsidRPr="00AF6376" w:rsidRDefault="00580F1B" w:rsidP="00CA6D04">
            <w:pPr>
              <w:rPr>
                <w:sz w:val="22"/>
                <w:szCs w:val="22"/>
              </w:rPr>
            </w:pPr>
          </w:p>
        </w:tc>
      </w:tr>
    </w:tbl>
    <w:p w:rsidR="00580F1B" w:rsidRPr="002367B0" w:rsidRDefault="002367B0" w:rsidP="002367B0">
      <w:pPr>
        <w:keepNext/>
        <w:pBdr>
          <w:bottom w:val="double" w:sz="4" w:space="1" w:color="auto"/>
        </w:pBdr>
        <w:spacing w:after="0"/>
        <w:jc w:val="center"/>
        <w:outlineLvl w:val="1"/>
        <w:rPr>
          <w:rFonts w:ascii="Times New Roman" w:hAnsi="Times New Roman"/>
          <w:b/>
          <w:bCs/>
          <w:iCs/>
          <w:sz w:val="28"/>
          <w:szCs w:val="28"/>
        </w:rPr>
      </w:pPr>
      <w:r w:rsidRPr="002367B0">
        <w:rPr>
          <w:rFonts w:ascii="Times New Roman" w:hAnsi="Times New Roman"/>
          <w:b/>
          <w:bCs/>
          <w:iCs/>
          <w:sz w:val="28"/>
          <w:szCs w:val="28"/>
        </w:rPr>
        <w:t>Meeting Minutes</w:t>
      </w:r>
    </w:p>
    <w:p w:rsidR="00580F1B" w:rsidRDefault="00580F1B" w:rsidP="00580F1B">
      <w:pPr>
        <w:keepNext/>
        <w:pBdr>
          <w:bottom w:val="double" w:sz="4" w:space="1" w:color="auto"/>
        </w:pBdr>
        <w:spacing w:after="0"/>
        <w:outlineLvl w:val="1"/>
        <w:rPr>
          <w:rFonts w:ascii="Times New Roman" w:hAnsi="Times New Roman"/>
          <w:bCs/>
          <w:iCs/>
          <w:sz w:val="24"/>
          <w:szCs w:val="24"/>
        </w:rPr>
      </w:pPr>
      <w:r w:rsidRPr="00AF6376">
        <w:rPr>
          <w:rFonts w:ascii="Times New Roman" w:hAnsi="Times New Roman"/>
          <w:b/>
          <w:bCs/>
          <w:iCs/>
          <w:sz w:val="24"/>
          <w:szCs w:val="24"/>
        </w:rPr>
        <w:t>Meeting called by:</w:t>
      </w:r>
      <w:r w:rsidR="00490EEE">
        <w:rPr>
          <w:rFonts w:ascii="Times New Roman" w:hAnsi="Times New Roman"/>
          <w:bCs/>
          <w:iCs/>
          <w:sz w:val="24"/>
          <w:szCs w:val="24"/>
        </w:rPr>
        <w:t xml:space="preserve">  John Brocato</w:t>
      </w:r>
    </w:p>
    <w:p w:rsidR="00580F1B" w:rsidRDefault="00580F1B" w:rsidP="00580F1B">
      <w:pPr>
        <w:keepNext/>
        <w:pBdr>
          <w:bottom w:val="double" w:sz="4" w:space="1" w:color="auto"/>
        </w:pBdr>
        <w:spacing w:before="0" w:after="0"/>
        <w:outlineLvl w:val="1"/>
        <w:rPr>
          <w:rFonts w:ascii="Times New Roman" w:hAnsi="Times New Roman"/>
          <w:bCs/>
          <w:iCs/>
          <w:sz w:val="24"/>
          <w:szCs w:val="24"/>
        </w:rPr>
      </w:pPr>
    </w:p>
    <w:p w:rsidR="00580F1B" w:rsidRDefault="00580F1B" w:rsidP="00580F1B">
      <w:pPr>
        <w:keepNext/>
        <w:pBdr>
          <w:bottom w:val="double" w:sz="4" w:space="1" w:color="auto"/>
        </w:pBdr>
        <w:spacing w:after="0"/>
        <w:outlineLvl w:val="1"/>
        <w:rPr>
          <w:rFonts w:ascii="Times New Roman" w:hAnsi="Times New Roman"/>
          <w:bCs/>
          <w:iCs/>
          <w:sz w:val="24"/>
          <w:szCs w:val="24"/>
        </w:rPr>
      </w:pPr>
      <w:r w:rsidRPr="00AF6376">
        <w:rPr>
          <w:rFonts w:ascii="Times New Roman" w:hAnsi="Times New Roman"/>
          <w:b/>
          <w:bCs/>
          <w:iCs/>
          <w:sz w:val="24"/>
          <w:szCs w:val="24"/>
        </w:rPr>
        <w:t xml:space="preserve">Attendees: </w:t>
      </w:r>
      <w:r>
        <w:rPr>
          <w:rFonts w:ascii="Times New Roman" w:hAnsi="Times New Roman"/>
          <w:bCs/>
          <w:iCs/>
          <w:sz w:val="24"/>
          <w:szCs w:val="24"/>
        </w:rPr>
        <w:t xml:space="preserve"> </w:t>
      </w:r>
    </w:p>
    <w:p w:rsidR="00580F1B" w:rsidRDefault="003C5EC6" w:rsidP="00580F1B">
      <w:pPr>
        <w:keepNext/>
        <w:pBdr>
          <w:bottom w:val="double" w:sz="4" w:space="1" w:color="auto"/>
        </w:pBdr>
        <w:spacing w:after="0"/>
        <w:outlineLvl w:val="1"/>
        <w:rPr>
          <w:rFonts w:ascii="Times New Roman" w:hAnsi="Times New Roman"/>
          <w:bCs/>
          <w:iCs/>
          <w:sz w:val="24"/>
          <w:szCs w:val="24"/>
        </w:rPr>
      </w:pPr>
      <w:r>
        <w:rPr>
          <w:rFonts w:ascii="Times New Roman" w:hAnsi="Times New Roman"/>
          <w:bCs/>
          <w:iCs/>
          <w:noProof/>
          <w:sz w:val="24"/>
          <w:szCs w:val="24"/>
        </w:rPr>
        <mc:AlternateContent>
          <mc:Choice Requires="wpc">
            <w:drawing>
              <wp:inline distT="0" distB="0" distL="0" distR="0">
                <wp:extent cx="6496050" cy="3020060"/>
                <wp:effectExtent l="0" t="0" r="495300" b="8890"/>
                <wp:docPr id="286" name="Canvas 2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5" name="Rectangle 149"/>
                        <wps:cNvSpPr>
                          <a:spLocks noChangeArrowheads="1"/>
                        </wps:cNvSpPr>
                        <wps:spPr bwMode="auto">
                          <a:xfrm>
                            <a:off x="0" y="0"/>
                            <a:ext cx="6987540" cy="17653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50"/>
                        <wps:cNvSpPr>
                          <a:spLocks noChangeArrowheads="1"/>
                        </wps:cNvSpPr>
                        <wps:spPr bwMode="auto">
                          <a:xfrm>
                            <a:off x="368300" y="22860"/>
                            <a:ext cx="2825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b/>
                                  <w:bCs/>
                                  <w:color w:val="000000"/>
                                  <w:sz w:val="18"/>
                                  <w:szCs w:val="18"/>
                                </w:rPr>
                                <w:t xml:space="preserve">Name </w:t>
                              </w:r>
                            </w:p>
                          </w:txbxContent>
                        </wps:txbx>
                        <wps:bodyPr rot="0" vert="horz" wrap="none" lIns="0" tIns="0" rIns="0" bIns="0" anchor="t" anchorCtr="0">
                          <a:spAutoFit/>
                        </wps:bodyPr>
                      </wps:wsp>
                      <wps:wsp>
                        <wps:cNvPr id="147" name="Rectangle 151"/>
                        <wps:cNvSpPr>
                          <a:spLocks noChangeArrowheads="1"/>
                        </wps:cNvSpPr>
                        <wps:spPr bwMode="auto">
                          <a:xfrm>
                            <a:off x="1842770" y="22860"/>
                            <a:ext cx="3867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b/>
                                  <w:bCs/>
                                  <w:color w:val="000000"/>
                                  <w:sz w:val="18"/>
                                  <w:szCs w:val="18"/>
                                </w:rPr>
                                <w:t>Position</w:t>
                              </w:r>
                            </w:p>
                          </w:txbxContent>
                        </wps:txbx>
                        <wps:bodyPr rot="0" vert="horz" wrap="none" lIns="0" tIns="0" rIns="0" bIns="0" anchor="t" anchorCtr="0">
                          <a:spAutoFit/>
                        </wps:bodyPr>
                      </wps:wsp>
                      <wps:wsp>
                        <wps:cNvPr id="148" name="Rectangle 152"/>
                        <wps:cNvSpPr>
                          <a:spLocks noChangeArrowheads="1"/>
                        </wps:cNvSpPr>
                        <wps:spPr bwMode="auto">
                          <a:xfrm>
                            <a:off x="3486150" y="22860"/>
                            <a:ext cx="7035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b/>
                                  <w:bCs/>
                                  <w:color w:val="000000"/>
                                  <w:sz w:val="18"/>
                                  <w:szCs w:val="18"/>
                                </w:rPr>
                                <w:t>E-mail Address</w:t>
                              </w:r>
                            </w:p>
                          </w:txbxContent>
                        </wps:txbx>
                        <wps:bodyPr rot="0" vert="horz" wrap="none" lIns="0" tIns="0" rIns="0" bIns="0" anchor="t" anchorCtr="0">
                          <a:spAutoFit/>
                        </wps:bodyPr>
                      </wps:wsp>
                      <wps:wsp>
                        <wps:cNvPr id="149" name="Rectangle 153"/>
                        <wps:cNvSpPr>
                          <a:spLocks noChangeArrowheads="1"/>
                        </wps:cNvSpPr>
                        <wps:spPr bwMode="auto">
                          <a:xfrm>
                            <a:off x="5413375" y="22860"/>
                            <a:ext cx="3143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b/>
                                  <w:bCs/>
                                  <w:color w:val="000000"/>
                                  <w:sz w:val="18"/>
                                  <w:szCs w:val="18"/>
                                </w:rPr>
                                <w:t>School</w:t>
                              </w:r>
                            </w:p>
                          </w:txbxContent>
                        </wps:txbx>
                        <wps:bodyPr rot="0" vert="horz" wrap="none" lIns="0" tIns="0" rIns="0" bIns="0" anchor="t" anchorCtr="0">
                          <a:spAutoFit/>
                        </wps:bodyPr>
                      </wps:wsp>
                      <wps:wsp>
                        <wps:cNvPr id="150" name="Rectangle 154"/>
                        <wps:cNvSpPr>
                          <a:spLocks noChangeArrowheads="1"/>
                        </wps:cNvSpPr>
                        <wps:spPr bwMode="auto">
                          <a:xfrm>
                            <a:off x="22860" y="191770"/>
                            <a:ext cx="811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Barbara V. Bernal</w:t>
                              </w:r>
                            </w:p>
                          </w:txbxContent>
                        </wps:txbx>
                        <wps:bodyPr rot="0" vert="horz" wrap="none" lIns="0" tIns="0" rIns="0" bIns="0" anchor="t" anchorCtr="0">
                          <a:spAutoFit/>
                        </wps:bodyPr>
                      </wps:wsp>
                      <wps:wsp>
                        <wps:cNvPr id="151" name="Rectangle 155"/>
                        <wps:cNvSpPr>
                          <a:spLocks noChangeArrowheads="1"/>
                        </wps:cNvSpPr>
                        <wps:spPr bwMode="auto">
                          <a:xfrm>
                            <a:off x="1059815" y="191770"/>
                            <a:ext cx="8724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Proceedings Editor</w:t>
                              </w:r>
                            </w:p>
                          </w:txbxContent>
                        </wps:txbx>
                        <wps:bodyPr rot="0" vert="horz" wrap="none" lIns="0" tIns="0" rIns="0" bIns="0" anchor="t" anchorCtr="0">
                          <a:spAutoFit/>
                        </wps:bodyPr>
                      </wps:wsp>
                      <wps:wsp>
                        <wps:cNvPr id="152" name="Rectangle 156"/>
                        <wps:cNvSpPr>
                          <a:spLocks noChangeArrowheads="1"/>
                        </wps:cNvSpPr>
                        <wps:spPr bwMode="auto">
                          <a:xfrm>
                            <a:off x="3048635" y="191770"/>
                            <a:ext cx="11912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FF"/>
                                  <w:sz w:val="18"/>
                                  <w:szCs w:val="18"/>
                                </w:rPr>
                                <w:t>bbernal1@kennesaw.edu</w:t>
                              </w:r>
                            </w:p>
                          </w:txbxContent>
                        </wps:txbx>
                        <wps:bodyPr rot="0" vert="horz" wrap="none" lIns="0" tIns="0" rIns="0" bIns="0" anchor="t" anchorCtr="0">
                          <a:spAutoFit/>
                        </wps:bodyPr>
                      </wps:wsp>
                      <wps:wsp>
                        <wps:cNvPr id="153" name="Rectangle 157"/>
                        <wps:cNvSpPr>
                          <a:spLocks noChangeArrowheads="1"/>
                        </wps:cNvSpPr>
                        <wps:spPr bwMode="auto">
                          <a:xfrm>
                            <a:off x="3048635" y="314960"/>
                            <a:ext cx="122047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8"/>
                        <wps:cNvSpPr>
                          <a:spLocks noChangeArrowheads="1"/>
                        </wps:cNvSpPr>
                        <wps:spPr bwMode="auto">
                          <a:xfrm>
                            <a:off x="4660900" y="191770"/>
                            <a:ext cx="12357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Kennesaw State University</w:t>
                              </w:r>
                            </w:p>
                          </w:txbxContent>
                        </wps:txbx>
                        <wps:bodyPr rot="0" vert="horz" wrap="none" lIns="0" tIns="0" rIns="0" bIns="0" anchor="t" anchorCtr="0">
                          <a:spAutoFit/>
                        </wps:bodyPr>
                      </wps:wsp>
                      <wps:wsp>
                        <wps:cNvPr id="155" name="Rectangle 159"/>
                        <wps:cNvSpPr>
                          <a:spLocks noChangeArrowheads="1"/>
                        </wps:cNvSpPr>
                        <wps:spPr bwMode="auto">
                          <a:xfrm>
                            <a:off x="22860" y="345440"/>
                            <a:ext cx="4794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Beth Todd</w:t>
                              </w:r>
                            </w:p>
                          </w:txbxContent>
                        </wps:txbx>
                        <wps:bodyPr rot="0" vert="horz" wrap="none" lIns="0" tIns="0" rIns="0" bIns="0" anchor="t" anchorCtr="0">
                          <a:spAutoFit/>
                        </wps:bodyPr>
                      </wps:wsp>
                      <wps:wsp>
                        <wps:cNvPr id="156" name="Rectangle 160"/>
                        <wps:cNvSpPr>
                          <a:spLocks noChangeArrowheads="1"/>
                        </wps:cNvSpPr>
                        <wps:spPr bwMode="auto">
                          <a:xfrm>
                            <a:off x="1059815" y="345440"/>
                            <a:ext cx="14509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Past Host Site Committee Chair</w:t>
                              </w:r>
                            </w:p>
                          </w:txbxContent>
                        </wps:txbx>
                        <wps:bodyPr rot="0" vert="horz" wrap="none" lIns="0" tIns="0" rIns="0" bIns="0" anchor="t" anchorCtr="0">
                          <a:spAutoFit/>
                        </wps:bodyPr>
                      </wps:wsp>
                      <wps:wsp>
                        <wps:cNvPr id="157" name="Rectangle 161"/>
                        <wps:cNvSpPr>
                          <a:spLocks noChangeArrowheads="1"/>
                        </wps:cNvSpPr>
                        <wps:spPr bwMode="auto">
                          <a:xfrm>
                            <a:off x="4660900" y="345440"/>
                            <a:ext cx="1024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University of Alabama</w:t>
                              </w:r>
                            </w:p>
                          </w:txbxContent>
                        </wps:txbx>
                        <wps:bodyPr rot="0" vert="horz" wrap="none" lIns="0" tIns="0" rIns="0" bIns="0" anchor="t" anchorCtr="0">
                          <a:spAutoFit/>
                        </wps:bodyPr>
                      </wps:wsp>
                      <wps:wsp>
                        <wps:cNvPr id="158" name="Rectangle 162"/>
                        <wps:cNvSpPr>
                          <a:spLocks noChangeArrowheads="1"/>
                        </wps:cNvSpPr>
                        <wps:spPr bwMode="auto">
                          <a:xfrm>
                            <a:off x="22860" y="499110"/>
                            <a:ext cx="6191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Cecelia Wigal</w:t>
                              </w:r>
                            </w:p>
                          </w:txbxContent>
                        </wps:txbx>
                        <wps:bodyPr rot="0" vert="horz" wrap="none" lIns="0" tIns="0" rIns="0" bIns="0" anchor="t" anchorCtr="0">
                          <a:spAutoFit/>
                        </wps:bodyPr>
                      </wps:wsp>
                      <wps:wsp>
                        <wps:cNvPr id="159" name="Rectangle 163"/>
                        <wps:cNvSpPr>
                          <a:spLocks noChangeArrowheads="1"/>
                        </wps:cNvSpPr>
                        <wps:spPr bwMode="auto">
                          <a:xfrm>
                            <a:off x="1059815" y="499110"/>
                            <a:ext cx="13887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Section Secretary, IE Div Chair</w:t>
                              </w:r>
                            </w:p>
                          </w:txbxContent>
                        </wps:txbx>
                        <wps:bodyPr rot="0" vert="horz" wrap="none" lIns="0" tIns="0" rIns="0" bIns="0" anchor="t" anchorCtr="0">
                          <a:spAutoFit/>
                        </wps:bodyPr>
                      </wps:wsp>
                      <wps:wsp>
                        <wps:cNvPr id="160" name="Rectangle 164"/>
                        <wps:cNvSpPr>
                          <a:spLocks noChangeArrowheads="1"/>
                        </wps:cNvSpPr>
                        <wps:spPr bwMode="auto">
                          <a:xfrm>
                            <a:off x="3048635" y="499110"/>
                            <a:ext cx="10502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FF"/>
                                  <w:sz w:val="18"/>
                                  <w:szCs w:val="18"/>
                                </w:rPr>
                                <w:t>cecelia-wigal@utc.edu</w:t>
                              </w:r>
                            </w:p>
                          </w:txbxContent>
                        </wps:txbx>
                        <wps:bodyPr rot="0" vert="horz" wrap="none" lIns="0" tIns="0" rIns="0" bIns="0" anchor="t" anchorCtr="0">
                          <a:spAutoFit/>
                        </wps:bodyPr>
                      </wps:wsp>
                      <wps:wsp>
                        <wps:cNvPr id="161" name="Rectangle 165"/>
                        <wps:cNvSpPr>
                          <a:spLocks noChangeArrowheads="1"/>
                        </wps:cNvSpPr>
                        <wps:spPr bwMode="auto">
                          <a:xfrm>
                            <a:off x="3048635" y="622300"/>
                            <a:ext cx="108267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6"/>
                        <wps:cNvSpPr>
                          <a:spLocks noChangeArrowheads="1"/>
                        </wps:cNvSpPr>
                        <wps:spPr bwMode="auto">
                          <a:xfrm>
                            <a:off x="4660900" y="499110"/>
                            <a:ext cx="15894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University of Tenn at Chattanooga</w:t>
                              </w:r>
                            </w:p>
                          </w:txbxContent>
                        </wps:txbx>
                        <wps:bodyPr rot="0" vert="horz" wrap="none" lIns="0" tIns="0" rIns="0" bIns="0" anchor="t" anchorCtr="0">
                          <a:spAutoFit/>
                        </wps:bodyPr>
                      </wps:wsp>
                      <wps:wsp>
                        <wps:cNvPr id="163" name="Rectangle 167"/>
                        <wps:cNvSpPr>
                          <a:spLocks noChangeArrowheads="1"/>
                        </wps:cNvSpPr>
                        <wps:spPr bwMode="auto">
                          <a:xfrm>
                            <a:off x="22860" y="652780"/>
                            <a:ext cx="6178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Chester Little</w:t>
                              </w:r>
                            </w:p>
                          </w:txbxContent>
                        </wps:txbx>
                        <wps:bodyPr rot="0" vert="horz" wrap="none" lIns="0" tIns="0" rIns="0" bIns="0" anchor="t" anchorCtr="0">
                          <a:spAutoFit/>
                        </wps:bodyPr>
                      </wps:wsp>
                      <wps:wsp>
                        <wps:cNvPr id="164" name="Rectangle 168"/>
                        <wps:cNvSpPr>
                          <a:spLocks noChangeArrowheads="1"/>
                        </wps:cNvSpPr>
                        <wps:spPr bwMode="auto">
                          <a:xfrm>
                            <a:off x="1059815" y="652780"/>
                            <a:ext cx="15506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Engineering Technology Div Chair</w:t>
                              </w:r>
                            </w:p>
                          </w:txbxContent>
                        </wps:txbx>
                        <wps:bodyPr rot="0" vert="horz" wrap="none" lIns="0" tIns="0" rIns="0" bIns="0" anchor="t" anchorCtr="0">
                          <a:spAutoFit/>
                        </wps:bodyPr>
                      </wps:wsp>
                      <wps:wsp>
                        <wps:cNvPr id="165" name="Rectangle 169"/>
                        <wps:cNvSpPr>
                          <a:spLocks noChangeArrowheads="1"/>
                        </wps:cNvSpPr>
                        <wps:spPr bwMode="auto">
                          <a:xfrm>
                            <a:off x="3048635" y="652780"/>
                            <a:ext cx="8267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FF"/>
                                  <w:sz w:val="18"/>
                                  <w:szCs w:val="18"/>
                                </w:rPr>
                                <w:t>littlect@apsu.edu</w:t>
                              </w:r>
                            </w:p>
                          </w:txbxContent>
                        </wps:txbx>
                        <wps:bodyPr rot="0" vert="horz" wrap="none" lIns="0" tIns="0" rIns="0" bIns="0" anchor="t" anchorCtr="0">
                          <a:spAutoFit/>
                        </wps:bodyPr>
                      </wps:wsp>
                      <wps:wsp>
                        <wps:cNvPr id="166" name="Rectangle 170"/>
                        <wps:cNvSpPr>
                          <a:spLocks noChangeArrowheads="1"/>
                        </wps:cNvSpPr>
                        <wps:spPr bwMode="auto">
                          <a:xfrm>
                            <a:off x="3048635" y="775970"/>
                            <a:ext cx="85217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71"/>
                        <wps:cNvSpPr>
                          <a:spLocks noChangeArrowheads="1"/>
                        </wps:cNvSpPr>
                        <wps:spPr bwMode="auto">
                          <a:xfrm>
                            <a:off x="4660900" y="652780"/>
                            <a:ext cx="13055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Austin Peay State University</w:t>
                              </w:r>
                            </w:p>
                          </w:txbxContent>
                        </wps:txbx>
                        <wps:bodyPr rot="0" vert="horz" wrap="none" lIns="0" tIns="0" rIns="0" bIns="0" anchor="t" anchorCtr="0">
                          <a:spAutoFit/>
                        </wps:bodyPr>
                      </wps:wsp>
                      <wps:wsp>
                        <wps:cNvPr id="168" name="Rectangle 172"/>
                        <wps:cNvSpPr>
                          <a:spLocks noChangeArrowheads="1"/>
                        </wps:cNvSpPr>
                        <wps:spPr bwMode="auto">
                          <a:xfrm>
                            <a:off x="22860" y="806450"/>
                            <a:ext cx="5600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Daniel Kohn</w:t>
                              </w:r>
                            </w:p>
                          </w:txbxContent>
                        </wps:txbx>
                        <wps:bodyPr rot="0" vert="horz" wrap="none" lIns="0" tIns="0" rIns="0" bIns="0" anchor="t" anchorCtr="0">
                          <a:spAutoFit/>
                        </wps:bodyPr>
                      </wps:wsp>
                      <wps:wsp>
                        <wps:cNvPr id="169" name="Rectangle 173"/>
                        <wps:cNvSpPr>
                          <a:spLocks noChangeArrowheads="1"/>
                        </wps:cNvSpPr>
                        <wps:spPr bwMode="auto">
                          <a:xfrm>
                            <a:off x="1059815" y="806450"/>
                            <a:ext cx="8172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Section Treasurer</w:t>
                              </w:r>
                            </w:p>
                          </w:txbxContent>
                        </wps:txbx>
                        <wps:bodyPr rot="0" vert="horz" wrap="none" lIns="0" tIns="0" rIns="0" bIns="0" anchor="t" anchorCtr="0">
                          <a:spAutoFit/>
                        </wps:bodyPr>
                      </wps:wsp>
                      <wps:wsp>
                        <wps:cNvPr id="170" name="Rectangle 174"/>
                        <wps:cNvSpPr>
                          <a:spLocks noChangeArrowheads="1"/>
                        </wps:cNvSpPr>
                        <wps:spPr bwMode="auto">
                          <a:xfrm>
                            <a:off x="4660900" y="806450"/>
                            <a:ext cx="10528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University of Memphis</w:t>
                              </w:r>
                            </w:p>
                          </w:txbxContent>
                        </wps:txbx>
                        <wps:bodyPr rot="0" vert="horz" wrap="none" lIns="0" tIns="0" rIns="0" bIns="0" anchor="t" anchorCtr="0">
                          <a:spAutoFit/>
                        </wps:bodyPr>
                      </wps:wsp>
                      <wps:wsp>
                        <wps:cNvPr id="171" name="Rectangle 175"/>
                        <wps:cNvSpPr>
                          <a:spLocks noChangeArrowheads="1"/>
                        </wps:cNvSpPr>
                        <wps:spPr bwMode="auto">
                          <a:xfrm>
                            <a:off x="22860" y="960120"/>
                            <a:ext cx="6762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David Calamas</w:t>
                              </w:r>
                            </w:p>
                          </w:txbxContent>
                        </wps:txbx>
                        <wps:bodyPr rot="0" vert="horz" wrap="none" lIns="0" tIns="0" rIns="0" bIns="0" anchor="t" anchorCtr="0">
                          <a:spAutoFit/>
                        </wps:bodyPr>
                      </wps:wsp>
                      <wps:wsp>
                        <wps:cNvPr id="172" name="Rectangle 176"/>
                        <wps:cNvSpPr>
                          <a:spLocks noChangeArrowheads="1"/>
                        </wps:cNvSpPr>
                        <wps:spPr bwMode="auto">
                          <a:xfrm>
                            <a:off x="1059815" y="960120"/>
                            <a:ext cx="10280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Instructional Div Chair</w:t>
                              </w:r>
                            </w:p>
                          </w:txbxContent>
                        </wps:txbx>
                        <wps:bodyPr rot="0" vert="horz" wrap="none" lIns="0" tIns="0" rIns="0" bIns="0" anchor="t" anchorCtr="0">
                          <a:spAutoFit/>
                        </wps:bodyPr>
                      </wps:wsp>
                      <wps:wsp>
                        <wps:cNvPr id="173" name="Rectangle 177"/>
                        <wps:cNvSpPr>
                          <a:spLocks noChangeArrowheads="1"/>
                        </wps:cNvSpPr>
                        <wps:spPr bwMode="auto">
                          <a:xfrm>
                            <a:off x="3048635" y="960120"/>
                            <a:ext cx="15087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FF"/>
                                  <w:sz w:val="18"/>
                                  <w:szCs w:val="18"/>
                                </w:rPr>
                                <w:t>dcalamas@georgiasouthern.edu</w:t>
                              </w:r>
                            </w:p>
                          </w:txbxContent>
                        </wps:txbx>
                        <wps:bodyPr rot="0" vert="horz" wrap="none" lIns="0" tIns="0" rIns="0" bIns="0" anchor="t" anchorCtr="0">
                          <a:spAutoFit/>
                        </wps:bodyPr>
                      </wps:wsp>
                      <wps:wsp>
                        <wps:cNvPr id="174" name="Rectangle 178"/>
                        <wps:cNvSpPr>
                          <a:spLocks noChangeArrowheads="1"/>
                        </wps:cNvSpPr>
                        <wps:spPr bwMode="auto">
                          <a:xfrm>
                            <a:off x="3048635" y="1083310"/>
                            <a:ext cx="153543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9"/>
                        <wps:cNvSpPr>
                          <a:spLocks noChangeArrowheads="1"/>
                        </wps:cNvSpPr>
                        <wps:spPr bwMode="auto">
                          <a:xfrm>
                            <a:off x="4660900" y="960120"/>
                            <a:ext cx="13125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Georgia Southern University</w:t>
                              </w:r>
                            </w:p>
                          </w:txbxContent>
                        </wps:txbx>
                        <wps:bodyPr rot="0" vert="horz" wrap="none" lIns="0" tIns="0" rIns="0" bIns="0" anchor="t" anchorCtr="0">
                          <a:spAutoFit/>
                        </wps:bodyPr>
                      </wps:wsp>
                      <wps:wsp>
                        <wps:cNvPr id="176" name="Rectangle 180"/>
                        <wps:cNvSpPr>
                          <a:spLocks noChangeArrowheads="1"/>
                        </wps:cNvSpPr>
                        <wps:spPr bwMode="auto">
                          <a:xfrm>
                            <a:off x="22860" y="1113790"/>
                            <a:ext cx="6070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John Brocato</w:t>
                              </w:r>
                            </w:p>
                          </w:txbxContent>
                        </wps:txbx>
                        <wps:bodyPr rot="0" vert="horz" wrap="none" lIns="0" tIns="0" rIns="0" bIns="0" anchor="t" anchorCtr="0">
                          <a:spAutoFit/>
                        </wps:bodyPr>
                      </wps:wsp>
                      <wps:wsp>
                        <wps:cNvPr id="177" name="Rectangle 181"/>
                        <wps:cNvSpPr>
                          <a:spLocks noChangeArrowheads="1"/>
                        </wps:cNvSpPr>
                        <wps:spPr bwMode="auto">
                          <a:xfrm>
                            <a:off x="1059815" y="1113790"/>
                            <a:ext cx="4425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 xml:space="preserve">President </w:t>
                              </w:r>
                            </w:p>
                          </w:txbxContent>
                        </wps:txbx>
                        <wps:bodyPr rot="0" vert="horz" wrap="none" lIns="0" tIns="0" rIns="0" bIns="0" anchor="t" anchorCtr="0">
                          <a:spAutoFit/>
                        </wps:bodyPr>
                      </wps:wsp>
                      <wps:wsp>
                        <wps:cNvPr id="178" name="Rectangle 182"/>
                        <wps:cNvSpPr>
                          <a:spLocks noChangeArrowheads="1"/>
                        </wps:cNvSpPr>
                        <wps:spPr bwMode="auto">
                          <a:xfrm>
                            <a:off x="3048635" y="1113790"/>
                            <a:ext cx="1278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FF"/>
                                  <w:sz w:val="18"/>
                                  <w:szCs w:val="18"/>
                                </w:rPr>
                                <w:t>brocato@engr.msstate.edu</w:t>
                              </w:r>
                            </w:p>
                          </w:txbxContent>
                        </wps:txbx>
                        <wps:bodyPr rot="0" vert="horz" wrap="none" lIns="0" tIns="0" rIns="0" bIns="0" anchor="t" anchorCtr="0">
                          <a:spAutoFit/>
                        </wps:bodyPr>
                      </wps:wsp>
                      <wps:wsp>
                        <wps:cNvPr id="179" name="Rectangle 183"/>
                        <wps:cNvSpPr>
                          <a:spLocks noChangeArrowheads="1"/>
                        </wps:cNvSpPr>
                        <wps:spPr bwMode="auto">
                          <a:xfrm>
                            <a:off x="3048635" y="1236980"/>
                            <a:ext cx="129730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4"/>
                        <wps:cNvSpPr>
                          <a:spLocks noChangeArrowheads="1"/>
                        </wps:cNvSpPr>
                        <wps:spPr bwMode="auto">
                          <a:xfrm>
                            <a:off x="4660900" y="1113790"/>
                            <a:ext cx="12630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Mississippi State University</w:t>
                              </w:r>
                            </w:p>
                          </w:txbxContent>
                        </wps:txbx>
                        <wps:bodyPr rot="0" vert="horz" wrap="none" lIns="0" tIns="0" rIns="0" bIns="0" anchor="t" anchorCtr="0">
                          <a:spAutoFit/>
                        </wps:bodyPr>
                      </wps:wsp>
                      <wps:wsp>
                        <wps:cNvPr id="181" name="Rectangle 185"/>
                        <wps:cNvSpPr>
                          <a:spLocks noChangeArrowheads="1"/>
                        </wps:cNvSpPr>
                        <wps:spPr bwMode="auto">
                          <a:xfrm>
                            <a:off x="22860" y="1267460"/>
                            <a:ext cx="7689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Matthew Jensen</w:t>
                              </w:r>
                            </w:p>
                          </w:txbxContent>
                        </wps:txbx>
                        <wps:bodyPr rot="0" vert="horz" wrap="none" lIns="0" tIns="0" rIns="0" bIns="0" anchor="t" anchorCtr="0">
                          <a:spAutoFit/>
                        </wps:bodyPr>
                      </wps:wsp>
                      <wps:wsp>
                        <wps:cNvPr id="182" name="Rectangle 186"/>
                        <wps:cNvSpPr>
                          <a:spLocks noChangeArrowheads="1"/>
                        </wps:cNvSpPr>
                        <wps:spPr bwMode="auto">
                          <a:xfrm>
                            <a:off x="4660900" y="1267460"/>
                            <a:ext cx="14179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Florida Institute of Technology</w:t>
                              </w:r>
                            </w:p>
                          </w:txbxContent>
                        </wps:txbx>
                        <wps:bodyPr rot="0" vert="horz" wrap="none" lIns="0" tIns="0" rIns="0" bIns="0" anchor="t" anchorCtr="0">
                          <a:spAutoFit/>
                        </wps:bodyPr>
                      </wps:wsp>
                      <wps:wsp>
                        <wps:cNvPr id="183" name="Rectangle 187"/>
                        <wps:cNvSpPr>
                          <a:spLocks noChangeArrowheads="1"/>
                        </wps:cNvSpPr>
                        <wps:spPr bwMode="auto">
                          <a:xfrm>
                            <a:off x="22860" y="1421130"/>
                            <a:ext cx="7073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Monika Bubacz</w:t>
                              </w:r>
                            </w:p>
                          </w:txbxContent>
                        </wps:txbx>
                        <wps:bodyPr rot="0" vert="horz" wrap="none" lIns="0" tIns="0" rIns="0" bIns="0" anchor="t" anchorCtr="0">
                          <a:spAutoFit/>
                        </wps:bodyPr>
                      </wps:wsp>
                      <wps:wsp>
                        <wps:cNvPr id="184" name="Rectangle 188"/>
                        <wps:cNvSpPr>
                          <a:spLocks noChangeArrowheads="1"/>
                        </wps:cNvSpPr>
                        <wps:spPr bwMode="auto">
                          <a:xfrm>
                            <a:off x="3048635" y="1421130"/>
                            <a:ext cx="10229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FF"/>
                                  <w:sz w:val="18"/>
                                  <w:szCs w:val="18"/>
                                </w:rPr>
                                <w:t>Mbubalz@citadel.edu</w:t>
                              </w:r>
                            </w:p>
                          </w:txbxContent>
                        </wps:txbx>
                        <wps:bodyPr rot="0" vert="horz" wrap="none" lIns="0" tIns="0" rIns="0" bIns="0" anchor="t" anchorCtr="0">
                          <a:spAutoFit/>
                        </wps:bodyPr>
                      </wps:wsp>
                      <wps:wsp>
                        <wps:cNvPr id="185" name="Rectangle 189"/>
                        <wps:cNvSpPr>
                          <a:spLocks noChangeArrowheads="1"/>
                        </wps:cNvSpPr>
                        <wps:spPr bwMode="auto">
                          <a:xfrm>
                            <a:off x="3048635" y="1544320"/>
                            <a:ext cx="104394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90"/>
                        <wps:cNvSpPr>
                          <a:spLocks noChangeArrowheads="1"/>
                        </wps:cNvSpPr>
                        <wps:spPr bwMode="auto">
                          <a:xfrm>
                            <a:off x="4660900" y="1421130"/>
                            <a:ext cx="5219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The Citadel</w:t>
                              </w:r>
                            </w:p>
                          </w:txbxContent>
                        </wps:txbx>
                        <wps:bodyPr rot="0" vert="horz" wrap="none" lIns="0" tIns="0" rIns="0" bIns="0" anchor="t" anchorCtr="0">
                          <a:spAutoFit/>
                        </wps:bodyPr>
                      </wps:wsp>
                      <wps:wsp>
                        <wps:cNvPr id="187" name="Rectangle 191"/>
                        <wps:cNvSpPr>
                          <a:spLocks noChangeArrowheads="1"/>
                        </wps:cNvSpPr>
                        <wps:spPr bwMode="auto">
                          <a:xfrm>
                            <a:off x="22860" y="1574800"/>
                            <a:ext cx="6197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Harry  Powell</w:t>
                              </w:r>
                            </w:p>
                          </w:txbxContent>
                        </wps:txbx>
                        <wps:bodyPr rot="0" vert="horz" wrap="none" lIns="0" tIns="0" rIns="0" bIns="0" anchor="t" anchorCtr="0">
                          <a:spAutoFit/>
                        </wps:bodyPr>
                      </wps:wsp>
                      <wps:wsp>
                        <wps:cNvPr id="188" name="Rectangle 192"/>
                        <wps:cNvSpPr>
                          <a:spLocks noChangeArrowheads="1"/>
                        </wps:cNvSpPr>
                        <wps:spPr bwMode="auto">
                          <a:xfrm>
                            <a:off x="3048635" y="1574800"/>
                            <a:ext cx="654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txbxContent>
                        </wps:txbx>
                        <wps:bodyPr rot="0" vert="horz" wrap="none" lIns="0" tIns="0" rIns="0" bIns="0" anchor="t" anchorCtr="0">
                          <a:spAutoFit/>
                        </wps:bodyPr>
                      </wps:wsp>
                      <wps:wsp>
                        <wps:cNvPr id="189" name="Rectangle 193"/>
                        <wps:cNvSpPr>
                          <a:spLocks noChangeArrowheads="1"/>
                        </wps:cNvSpPr>
                        <wps:spPr bwMode="auto">
                          <a:xfrm>
                            <a:off x="3048635" y="1697990"/>
                            <a:ext cx="128968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4"/>
                        <wps:cNvSpPr>
                          <a:spLocks noChangeArrowheads="1"/>
                        </wps:cNvSpPr>
                        <wps:spPr bwMode="auto">
                          <a:xfrm>
                            <a:off x="4660900" y="1574800"/>
                            <a:ext cx="654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txbxContent>
                        </wps:txbx>
                        <wps:bodyPr rot="0" vert="horz" wrap="none" lIns="0" tIns="0" rIns="0" bIns="0" anchor="t" anchorCtr="0">
                          <a:spAutoFit/>
                        </wps:bodyPr>
                      </wps:wsp>
                      <wps:wsp>
                        <wps:cNvPr id="191" name="Rectangle 195"/>
                        <wps:cNvSpPr>
                          <a:spLocks noChangeArrowheads="1"/>
                        </wps:cNvSpPr>
                        <wps:spPr bwMode="auto">
                          <a:xfrm>
                            <a:off x="22860" y="1728470"/>
                            <a:ext cx="7880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Todd Schlesinger</w:t>
                              </w:r>
                            </w:p>
                          </w:txbxContent>
                        </wps:txbx>
                        <wps:bodyPr rot="0" vert="horz" wrap="none" lIns="0" tIns="0" rIns="0" bIns="0" anchor="t" anchorCtr="0">
                          <a:spAutoFit/>
                        </wps:bodyPr>
                      </wps:wsp>
                      <wps:wsp>
                        <wps:cNvPr id="192" name="Rectangle 196"/>
                        <wps:cNvSpPr>
                          <a:spLocks noChangeArrowheads="1"/>
                        </wps:cNvSpPr>
                        <wps:spPr bwMode="auto">
                          <a:xfrm>
                            <a:off x="1059815" y="1728470"/>
                            <a:ext cx="7829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txbxContent>
                        </wps:txbx>
                        <wps:bodyPr rot="0" vert="horz" wrap="square" lIns="0" tIns="0" rIns="0" bIns="0" anchor="t" anchorCtr="0">
                          <a:spAutoFit/>
                        </wps:bodyPr>
                      </wps:wsp>
                      <wps:wsp>
                        <wps:cNvPr id="193" name="Rectangle 197"/>
                        <wps:cNvSpPr>
                          <a:spLocks noChangeArrowheads="1"/>
                        </wps:cNvSpPr>
                        <wps:spPr bwMode="auto">
                          <a:xfrm>
                            <a:off x="3048635" y="1728470"/>
                            <a:ext cx="654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txbxContent>
                        </wps:txbx>
                        <wps:bodyPr rot="0" vert="horz" wrap="none" lIns="0" tIns="0" rIns="0" bIns="0" anchor="t" anchorCtr="0">
                          <a:spAutoFit/>
                        </wps:bodyPr>
                      </wps:wsp>
                      <wps:wsp>
                        <wps:cNvPr id="194" name="Rectangle 198"/>
                        <wps:cNvSpPr>
                          <a:spLocks noChangeArrowheads="1"/>
                        </wps:cNvSpPr>
                        <wps:spPr bwMode="auto">
                          <a:xfrm>
                            <a:off x="3048635" y="1851660"/>
                            <a:ext cx="100584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9"/>
                        <wps:cNvSpPr>
                          <a:spLocks noChangeArrowheads="1"/>
                        </wps:cNvSpPr>
                        <wps:spPr bwMode="auto">
                          <a:xfrm>
                            <a:off x="4660900" y="1728470"/>
                            <a:ext cx="654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txbxContent>
                        </wps:txbx>
                        <wps:bodyPr rot="0" vert="horz" wrap="none" lIns="0" tIns="0" rIns="0" bIns="0" anchor="t" anchorCtr="0">
                          <a:spAutoFit/>
                        </wps:bodyPr>
                      </wps:wsp>
                      <wps:wsp>
                        <wps:cNvPr id="196" name="Rectangle 200"/>
                        <wps:cNvSpPr>
                          <a:spLocks noChangeArrowheads="1"/>
                        </wps:cNvSpPr>
                        <wps:spPr bwMode="auto">
                          <a:xfrm>
                            <a:off x="22860" y="1882140"/>
                            <a:ext cx="5943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Scott Schultz</w:t>
                              </w:r>
                            </w:p>
                          </w:txbxContent>
                        </wps:txbx>
                        <wps:bodyPr rot="0" vert="horz" wrap="none" lIns="0" tIns="0" rIns="0" bIns="0" anchor="t" anchorCtr="0">
                          <a:spAutoFit/>
                        </wps:bodyPr>
                      </wps:wsp>
                      <wps:wsp>
                        <wps:cNvPr id="197" name="Rectangle 201"/>
                        <wps:cNvSpPr>
                          <a:spLocks noChangeArrowheads="1"/>
                        </wps:cNvSpPr>
                        <wps:spPr bwMode="auto">
                          <a:xfrm>
                            <a:off x="1059815" y="1882140"/>
                            <a:ext cx="15633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Section Immediate Past President</w:t>
                              </w:r>
                            </w:p>
                          </w:txbxContent>
                        </wps:txbx>
                        <wps:bodyPr rot="0" vert="horz" wrap="none" lIns="0" tIns="0" rIns="0" bIns="0" anchor="t" anchorCtr="0">
                          <a:spAutoFit/>
                        </wps:bodyPr>
                      </wps:wsp>
                      <wps:wsp>
                        <wps:cNvPr id="198" name="Rectangle 202"/>
                        <wps:cNvSpPr>
                          <a:spLocks noChangeArrowheads="1"/>
                        </wps:cNvSpPr>
                        <wps:spPr bwMode="auto">
                          <a:xfrm>
                            <a:off x="4660900" y="1882140"/>
                            <a:ext cx="8343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Mercer University</w:t>
                              </w:r>
                            </w:p>
                          </w:txbxContent>
                        </wps:txbx>
                        <wps:bodyPr rot="0" vert="horz" wrap="none" lIns="0" tIns="0" rIns="0" bIns="0" anchor="t" anchorCtr="0">
                          <a:spAutoFit/>
                        </wps:bodyPr>
                      </wps:wsp>
                      <wps:wsp>
                        <wps:cNvPr id="199" name="Rectangle 203"/>
                        <wps:cNvSpPr>
                          <a:spLocks noChangeArrowheads="1"/>
                        </wps:cNvSpPr>
                        <wps:spPr bwMode="auto">
                          <a:xfrm>
                            <a:off x="22860" y="2035810"/>
                            <a:ext cx="5187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Tim Wilson</w:t>
                              </w:r>
                            </w:p>
                          </w:txbxContent>
                        </wps:txbx>
                        <wps:bodyPr rot="0" vert="horz" wrap="none" lIns="0" tIns="0" rIns="0" bIns="0" anchor="t" anchorCtr="0">
                          <a:spAutoFit/>
                        </wps:bodyPr>
                      </wps:wsp>
                      <wps:wsp>
                        <wps:cNvPr id="200" name="Rectangle 204"/>
                        <wps:cNvSpPr>
                          <a:spLocks noChangeArrowheads="1"/>
                        </wps:cNvSpPr>
                        <wps:spPr bwMode="auto">
                          <a:xfrm>
                            <a:off x="1059815" y="2035810"/>
                            <a:ext cx="10826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Research Division Chair</w:t>
                              </w:r>
                            </w:p>
                          </w:txbxContent>
                        </wps:txbx>
                        <wps:bodyPr rot="0" vert="horz" wrap="none" lIns="0" tIns="0" rIns="0" bIns="0" anchor="t" anchorCtr="0">
                          <a:spAutoFit/>
                        </wps:bodyPr>
                      </wps:wsp>
                      <wps:wsp>
                        <wps:cNvPr id="201" name="Rectangle 205"/>
                        <wps:cNvSpPr>
                          <a:spLocks noChangeArrowheads="1"/>
                        </wps:cNvSpPr>
                        <wps:spPr bwMode="auto">
                          <a:xfrm>
                            <a:off x="4660900" y="2035810"/>
                            <a:ext cx="17379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Embry-Riddle Aeronautical University</w:t>
                              </w:r>
                            </w:p>
                          </w:txbxContent>
                        </wps:txbx>
                        <wps:bodyPr rot="0" vert="horz" wrap="none" lIns="0" tIns="0" rIns="0" bIns="0" anchor="t" anchorCtr="0">
                          <a:spAutoFit/>
                        </wps:bodyPr>
                      </wps:wsp>
                      <wps:wsp>
                        <wps:cNvPr id="202" name="Rectangle 206"/>
                        <wps:cNvSpPr>
                          <a:spLocks noChangeArrowheads="1"/>
                        </wps:cNvSpPr>
                        <wps:spPr bwMode="auto">
                          <a:xfrm>
                            <a:off x="22860" y="2189480"/>
                            <a:ext cx="4768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Tyson Hall</w:t>
                              </w:r>
                            </w:p>
                          </w:txbxContent>
                        </wps:txbx>
                        <wps:bodyPr rot="0" vert="horz" wrap="none" lIns="0" tIns="0" rIns="0" bIns="0" anchor="t" anchorCtr="0">
                          <a:spAutoFit/>
                        </wps:bodyPr>
                      </wps:wsp>
                      <wps:wsp>
                        <wps:cNvPr id="203" name="Rectangle 207"/>
                        <wps:cNvSpPr>
                          <a:spLocks noChangeArrowheads="1"/>
                        </wps:cNvSpPr>
                        <wps:spPr bwMode="auto">
                          <a:xfrm>
                            <a:off x="1059815" y="2189480"/>
                            <a:ext cx="9213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 xml:space="preserve">Paper Management </w:t>
                              </w:r>
                            </w:p>
                          </w:txbxContent>
                        </wps:txbx>
                        <wps:bodyPr rot="0" vert="horz" wrap="none" lIns="0" tIns="0" rIns="0" bIns="0" anchor="t" anchorCtr="0">
                          <a:spAutoFit/>
                        </wps:bodyPr>
                      </wps:wsp>
                      <wps:wsp>
                        <wps:cNvPr id="204" name="Rectangle 208"/>
                        <wps:cNvSpPr>
                          <a:spLocks noChangeArrowheads="1"/>
                        </wps:cNvSpPr>
                        <wps:spPr bwMode="auto">
                          <a:xfrm>
                            <a:off x="3048635" y="2189480"/>
                            <a:ext cx="9836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FF"/>
                                  <w:sz w:val="18"/>
                                  <w:szCs w:val="18"/>
                                </w:rPr>
                                <w:t>tyson@southern.edu</w:t>
                              </w:r>
                            </w:p>
                          </w:txbxContent>
                        </wps:txbx>
                        <wps:bodyPr rot="0" vert="horz" wrap="none" lIns="0" tIns="0" rIns="0" bIns="0" anchor="t" anchorCtr="0">
                          <a:spAutoFit/>
                        </wps:bodyPr>
                      </wps:wsp>
                      <wps:wsp>
                        <wps:cNvPr id="205" name="Rectangle 209"/>
                        <wps:cNvSpPr>
                          <a:spLocks noChangeArrowheads="1"/>
                        </wps:cNvSpPr>
                        <wps:spPr bwMode="auto">
                          <a:xfrm>
                            <a:off x="3048635" y="2312670"/>
                            <a:ext cx="100584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10"/>
                        <wps:cNvSpPr>
                          <a:spLocks noChangeArrowheads="1"/>
                        </wps:cNvSpPr>
                        <wps:spPr bwMode="auto">
                          <a:xfrm>
                            <a:off x="4660900" y="2189480"/>
                            <a:ext cx="13912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Southern Adventist University</w:t>
                              </w:r>
                            </w:p>
                          </w:txbxContent>
                        </wps:txbx>
                        <wps:bodyPr rot="0" vert="horz" wrap="none" lIns="0" tIns="0" rIns="0" bIns="0" anchor="t" anchorCtr="0">
                          <a:spAutoFit/>
                        </wps:bodyPr>
                      </wps:wsp>
                      <wps:wsp>
                        <wps:cNvPr id="207" name="Rectangle 211"/>
                        <wps:cNvSpPr>
                          <a:spLocks noChangeArrowheads="1"/>
                        </wps:cNvSpPr>
                        <wps:spPr bwMode="auto">
                          <a:xfrm>
                            <a:off x="22860" y="2343150"/>
                            <a:ext cx="6648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Hodge Jenkins</w:t>
                              </w:r>
                            </w:p>
                          </w:txbxContent>
                        </wps:txbx>
                        <wps:bodyPr rot="0" vert="horz" wrap="none" lIns="0" tIns="0" rIns="0" bIns="0" anchor="t" anchorCtr="0">
                          <a:spAutoFit/>
                        </wps:bodyPr>
                      </wps:wsp>
                      <wps:wsp>
                        <wps:cNvPr id="208" name="Rectangle 212"/>
                        <wps:cNvSpPr>
                          <a:spLocks noChangeArrowheads="1"/>
                        </wps:cNvSpPr>
                        <wps:spPr bwMode="auto">
                          <a:xfrm>
                            <a:off x="1059815" y="2343150"/>
                            <a:ext cx="118872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Section Newsletter Editor</w:t>
                              </w:r>
                            </w:p>
                          </w:txbxContent>
                        </wps:txbx>
                        <wps:bodyPr rot="0" vert="horz" wrap="none" lIns="0" tIns="0" rIns="0" bIns="0" anchor="t" anchorCtr="0">
                          <a:spAutoFit/>
                        </wps:bodyPr>
                      </wps:wsp>
                      <wps:wsp>
                        <wps:cNvPr id="209" name="Rectangle 213"/>
                        <wps:cNvSpPr>
                          <a:spLocks noChangeArrowheads="1"/>
                        </wps:cNvSpPr>
                        <wps:spPr bwMode="auto">
                          <a:xfrm>
                            <a:off x="4660900" y="2343150"/>
                            <a:ext cx="8343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Mercer University</w:t>
                              </w:r>
                            </w:p>
                          </w:txbxContent>
                        </wps:txbx>
                        <wps:bodyPr rot="0" vert="horz" wrap="none" lIns="0" tIns="0" rIns="0" bIns="0" anchor="t" anchorCtr="0">
                          <a:spAutoFit/>
                        </wps:bodyPr>
                      </wps:wsp>
                      <wps:wsp>
                        <wps:cNvPr id="210" name="Rectangle 214"/>
                        <wps:cNvSpPr>
                          <a:spLocks noChangeArrowheads="1"/>
                        </wps:cNvSpPr>
                        <wps:spPr bwMode="auto">
                          <a:xfrm>
                            <a:off x="22860" y="2496820"/>
                            <a:ext cx="3721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Ken Ball</w:t>
                              </w:r>
                            </w:p>
                          </w:txbxContent>
                        </wps:txbx>
                        <wps:bodyPr rot="0" vert="horz" wrap="none" lIns="0" tIns="0" rIns="0" bIns="0" anchor="t" anchorCtr="0">
                          <a:spAutoFit/>
                        </wps:bodyPr>
                      </wps:wsp>
                      <wps:wsp>
                        <wps:cNvPr id="211" name="Rectangle 215"/>
                        <wps:cNvSpPr>
                          <a:spLocks noChangeArrowheads="1"/>
                        </wps:cNvSpPr>
                        <wps:spPr bwMode="auto">
                          <a:xfrm>
                            <a:off x="1059815" y="2496820"/>
                            <a:ext cx="1532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Section Campus Rep Coordinator</w:t>
                              </w:r>
                            </w:p>
                          </w:txbxContent>
                        </wps:txbx>
                        <wps:bodyPr rot="0" vert="horz" wrap="none" lIns="0" tIns="0" rIns="0" bIns="0" anchor="t" anchorCtr="0">
                          <a:spAutoFit/>
                        </wps:bodyPr>
                      </wps:wsp>
                      <wps:wsp>
                        <wps:cNvPr id="212" name="Rectangle 216"/>
                        <wps:cNvSpPr>
                          <a:spLocks noChangeArrowheads="1"/>
                        </wps:cNvSpPr>
                        <wps:spPr bwMode="auto">
                          <a:xfrm>
                            <a:off x="3048635" y="2496820"/>
                            <a:ext cx="68072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FF"/>
                                  <w:sz w:val="18"/>
                                  <w:szCs w:val="18"/>
                                </w:rPr>
                                <w:t>ball@gmu.edu</w:t>
                              </w:r>
                            </w:p>
                          </w:txbxContent>
                        </wps:txbx>
                        <wps:bodyPr rot="0" vert="horz" wrap="none" lIns="0" tIns="0" rIns="0" bIns="0" anchor="t" anchorCtr="0">
                          <a:spAutoFit/>
                        </wps:bodyPr>
                      </wps:wsp>
                      <wps:wsp>
                        <wps:cNvPr id="213" name="Rectangle 217"/>
                        <wps:cNvSpPr>
                          <a:spLocks noChangeArrowheads="1"/>
                        </wps:cNvSpPr>
                        <wps:spPr bwMode="auto">
                          <a:xfrm>
                            <a:off x="3048635" y="2620010"/>
                            <a:ext cx="6985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8"/>
                        <wps:cNvSpPr>
                          <a:spLocks noChangeArrowheads="1"/>
                        </wps:cNvSpPr>
                        <wps:spPr bwMode="auto">
                          <a:xfrm>
                            <a:off x="4660900" y="2496820"/>
                            <a:ext cx="12020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Georgia Mason University</w:t>
                              </w:r>
                            </w:p>
                          </w:txbxContent>
                        </wps:txbx>
                        <wps:bodyPr rot="0" vert="horz" wrap="none" lIns="0" tIns="0" rIns="0" bIns="0" anchor="t" anchorCtr="0">
                          <a:spAutoFit/>
                        </wps:bodyPr>
                      </wps:wsp>
                      <wps:wsp>
                        <wps:cNvPr id="215" name="Rectangle 219"/>
                        <wps:cNvSpPr>
                          <a:spLocks noChangeArrowheads="1"/>
                        </wps:cNvSpPr>
                        <wps:spPr bwMode="auto">
                          <a:xfrm>
                            <a:off x="22860" y="2650490"/>
                            <a:ext cx="5054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Dan Budny</w:t>
                              </w:r>
                            </w:p>
                          </w:txbxContent>
                        </wps:txbx>
                        <wps:bodyPr rot="0" vert="horz" wrap="none" lIns="0" tIns="0" rIns="0" bIns="0" anchor="t" anchorCtr="0">
                          <a:spAutoFit/>
                        </wps:bodyPr>
                      </wps:wsp>
                      <wps:wsp>
                        <wps:cNvPr id="216" name="Rectangle 220"/>
                        <wps:cNvSpPr>
                          <a:spLocks noChangeArrowheads="1"/>
                        </wps:cNvSpPr>
                        <wps:spPr bwMode="auto">
                          <a:xfrm>
                            <a:off x="1059815" y="2650490"/>
                            <a:ext cx="11430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Zone II Conference Chair</w:t>
                              </w:r>
                            </w:p>
                          </w:txbxContent>
                        </wps:txbx>
                        <wps:bodyPr rot="0" vert="horz" wrap="none" lIns="0" tIns="0" rIns="0" bIns="0" anchor="t" anchorCtr="0">
                          <a:spAutoFit/>
                        </wps:bodyPr>
                      </wps:wsp>
                      <wps:wsp>
                        <wps:cNvPr id="217" name="Rectangle 221"/>
                        <wps:cNvSpPr>
                          <a:spLocks noChangeArrowheads="1"/>
                        </wps:cNvSpPr>
                        <wps:spPr bwMode="auto">
                          <a:xfrm>
                            <a:off x="22860" y="2804160"/>
                            <a:ext cx="57912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Gary Steffen</w:t>
                              </w:r>
                            </w:p>
                          </w:txbxContent>
                        </wps:txbx>
                        <wps:bodyPr rot="0" vert="horz" wrap="none" lIns="0" tIns="0" rIns="0" bIns="0" anchor="t" anchorCtr="0">
                          <a:spAutoFit/>
                        </wps:bodyPr>
                      </wps:wsp>
                      <wps:wsp>
                        <wps:cNvPr id="218" name="Rectangle 222"/>
                        <wps:cNvSpPr>
                          <a:spLocks noChangeArrowheads="1"/>
                        </wps:cNvSpPr>
                        <wps:spPr bwMode="auto">
                          <a:xfrm>
                            <a:off x="1059815" y="2804160"/>
                            <a:ext cx="5822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C6" w:rsidRDefault="003C5EC6">
                              <w:r>
                                <w:rPr>
                                  <w:rFonts w:ascii="Calibri" w:hAnsi="Calibri" w:cs="Calibri"/>
                                  <w:color w:val="000000"/>
                                  <w:sz w:val="18"/>
                                  <w:szCs w:val="18"/>
                                </w:rPr>
                                <w:t>Zone II Chair</w:t>
                              </w:r>
                            </w:p>
                          </w:txbxContent>
                        </wps:txbx>
                        <wps:bodyPr rot="0" vert="horz" wrap="none" lIns="0" tIns="0" rIns="0" bIns="0" anchor="t" anchorCtr="0">
                          <a:spAutoFit/>
                        </wps:bodyPr>
                      </wps:wsp>
                      <wps:wsp>
                        <wps:cNvPr id="219" name="Line 223"/>
                        <wps:cNvCnPr/>
                        <wps:spPr bwMode="auto">
                          <a:xfrm flipV="1">
                            <a:off x="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224"/>
                        <wps:cNvSpPr>
                          <a:spLocks noChangeArrowheads="1"/>
                        </wps:cNvSpPr>
                        <wps:spPr bwMode="auto">
                          <a:xfrm>
                            <a:off x="0" y="-762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5"/>
                        <wps:cNvCnPr/>
                        <wps:spPr bwMode="auto">
                          <a:xfrm flipV="1">
                            <a:off x="103632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226"/>
                        <wps:cNvSpPr>
                          <a:spLocks noChangeArrowheads="1"/>
                        </wps:cNvSpPr>
                        <wps:spPr bwMode="auto">
                          <a:xfrm>
                            <a:off x="1036320" y="-762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7"/>
                        <wps:cNvCnPr/>
                        <wps:spPr bwMode="auto">
                          <a:xfrm flipV="1">
                            <a:off x="302514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228"/>
                        <wps:cNvSpPr>
                          <a:spLocks noChangeArrowheads="1"/>
                        </wps:cNvSpPr>
                        <wps:spPr bwMode="auto">
                          <a:xfrm>
                            <a:off x="3025140" y="-762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9"/>
                        <wps:cNvCnPr/>
                        <wps:spPr bwMode="auto">
                          <a:xfrm flipV="1">
                            <a:off x="463804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6" name="Rectangle 230"/>
                        <wps:cNvSpPr>
                          <a:spLocks noChangeArrowheads="1"/>
                        </wps:cNvSpPr>
                        <wps:spPr bwMode="auto">
                          <a:xfrm>
                            <a:off x="4638040" y="-762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31"/>
                        <wps:cNvCnPr/>
                        <wps:spPr bwMode="auto">
                          <a:xfrm flipV="1">
                            <a:off x="64884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8" name="Rectangle 232"/>
                        <wps:cNvSpPr>
                          <a:spLocks noChangeArrowheads="1"/>
                        </wps:cNvSpPr>
                        <wps:spPr bwMode="auto">
                          <a:xfrm>
                            <a:off x="6488430" y="-762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3"/>
                        <wps:cNvCnPr/>
                        <wps:spPr bwMode="auto">
                          <a:xfrm>
                            <a:off x="1036320" y="15240"/>
                            <a:ext cx="0" cy="146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234"/>
                        <wps:cNvSpPr>
                          <a:spLocks noChangeArrowheads="1"/>
                        </wps:cNvSpPr>
                        <wps:spPr bwMode="auto">
                          <a:xfrm>
                            <a:off x="1036320" y="15240"/>
                            <a:ext cx="8255"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5"/>
                        <wps:cNvCnPr/>
                        <wps:spPr bwMode="auto">
                          <a:xfrm>
                            <a:off x="3025140" y="15240"/>
                            <a:ext cx="0" cy="146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236"/>
                        <wps:cNvSpPr>
                          <a:spLocks noChangeArrowheads="1"/>
                        </wps:cNvSpPr>
                        <wps:spPr bwMode="auto">
                          <a:xfrm>
                            <a:off x="3025140" y="15240"/>
                            <a:ext cx="762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7"/>
                        <wps:cNvCnPr/>
                        <wps:spPr bwMode="auto">
                          <a:xfrm>
                            <a:off x="4638040" y="15240"/>
                            <a:ext cx="0" cy="146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Rectangle 238"/>
                        <wps:cNvSpPr>
                          <a:spLocks noChangeArrowheads="1"/>
                        </wps:cNvSpPr>
                        <wps:spPr bwMode="auto">
                          <a:xfrm>
                            <a:off x="4638040" y="15240"/>
                            <a:ext cx="762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9"/>
                        <wps:cNvCnPr/>
                        <wps:spPr bwMode="auto">
                          <a:xfrm>
                            <a:off x="6488430" y="15240"/>
                            <a:ext cx="0" cy="146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40"/>
                        <wps:cNvSpPr>
                          <a:spLocks noChangeArrowheads="1"/>
                        </wps:cNvSpPr>
                        <wps:spPr bwMode="auto">
                          <a:xfrm>
                            <a:off x="6488430" y="15240"/>
                            <a:ext cx="762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41"/>
                        <wps:cNvSpPr>
                          <a:spLocks noChangeArrowheads="1"/>
                        </wps:cNvSpPr>
                        <wps:spPr bwMode="auto">
                          <a:xfrm>
                            <a:off x="-7620" y="-7620"/>
                            <a:ext cx="22860" cy="2973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42"/>
                        <wps:cNvCnPr/>
                        <wps:spPr bwMode="auto">
                          <a:xfrm>
                            <a:off x="1036320" y="184150"/>
                            <a:ext cx="0" cy="27584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243"/>
                        <wps:cNvSpPr>
                          <a:spLocks noChangeArrowheads="1"/>
                        </wps:cNvSpPr>
                        <wps:spPr bwMode="auto">
                          <a:xfrm>
                            <a:off x="1036320" y="184150"/>
                            <a:ext cx="8255" cy="2758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4"/>
                        <wps:cNvCnPr/>
                        <wps:spPr bwMode="auto">
                          <a:xfrm>
                            <a:off x="3025140" y="184150"/>
                            <a:ext cx="0" cy="27584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45"/>
                        <wps:cNvSpPr>
                          <a:spLocks noChangeArrowheads="1"/>
                        </wps:cNvSpPr>
                        <wps:spPr bwMode="auto">
                          <a:xfrm>
                            <a:off x="3025140" y="184150"/>
                            <a:ext cx="7620" cy="2758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6"/>
                        <wps:cNvCnPr/>
                        <wps:spPr bwMode="auto">
                          <a:xfrm>
                            <a:off x="4638040" y="184150"/>
                            <a:ext cx="0" cy="27584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247"/>
                        <wps:cNvSpPr>
                          <a:spLocks noChangeArrowheads="1"/>
                        </wps:cNvSpPr>
                        <wps:spPr bwMode="auto">
                          <a:xfrm>
                            <a:off x="4638040" y="184150"/>
                            <a:ext cx="7620" cy="2758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8"/>
                        <wps:cNvCnPr/>
                        <wps:spPr bwMode="auto">
                          <a:xfrm>
                            <a:off x="6488430" y="184150"/>
                            <a:ext cx="0" cy="27584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249"/>
                        <wps:cNvSpPr>
                          <a:spLocks noChangeArrowheads="1"/>
                        </wps:cNvSpPr>
                        <wps:spPr bwMode="auto">
                          <a:xfrm>
                            <a:off x="6488430" y="184150"/>
                            <a:ext cx="7620" cy="2758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50"/>
                        <wps:cNvSpPr>
                          <a:spLocks noChangeArrowheads="1"/>
                        </wps:cNvSpPr>
                        <wps:spPr bwMode="auto">
                          <a:xfrm>
                            <a:off x="15240" y="-7620"/>
                            <a:ext cx="6488430"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51"/>
                        <wps:cNvCnPr/>
                        <wps:spPr bwMode="auto">
                          <a:xfrm>
                            <a:off x="15240" y="16129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52"/>
                        <wps:cNvSpPr>
                          <a:spLocks noChangeArrowheads="1"/>
                        </wps:cNvSpPr>
                        <wps:spPr bwMode="auto">
                          <a:xfrm>
                            <a:off x="15240" y="16129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3"/>
                        <wps:cNvCnPr/>
                        <wps:spPr bwMode="auto">
                          <a:xfrm>
                            <a:off x="15240" y="17653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254"/>
                        <wps:cNvSpPr>
                          <a:spLocks noChangeArrowheads="1"/>
                        </wps:cNvSpPr>
                        <wps:spPr bwMode="auto">
                          <a:xfrm>
                            <a:off x="15240" y="17653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5"/>
                        <wps:cNvCnPr/>
                        <wps:spPr bwMode="auto">
                          <a:xfrm>
                            <a:off x="15240" y="33020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56"/>
                        <wps:cNvSpPr>
                          <a:spLocks noChangeArrowheads="1"/>
                        </wps:cNvSpPr>
                        <wps:spPr bwMode="auto">
                          <a:xfrm>
                            <a:off x="15240" y="33020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7"/>
                        <wps:cNvCnPr/>
                        <wps:spPr bwMode="auto">
                          <a:xfrm>
                            <a:off x="15240" y="48387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58"/>
                        <wps:cNvSpPr>
                          <a:spLocks noChangeArrowheads="1"/>
                        </wps:cNvSpPr>
                        <wps:spPr bwMode="auto">
                          <a:xfrm>
                            <a:off x="15240" y="48387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9"/>
                        <wps:cNvCnPr/>
                        <wps:spPr bwMode="auto">
                          <a:xfrm>
                            <a:off x="15240" y="63754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60"/>
                        <wps:cNvSpPr>
                          <a:spLocks noChangeArrowheads="1"/>
                        </wps:cNvSpPr>
                        <wps:spPr bwMode="auto">
                          <a:xfrm>
                            <a:off x="15240" y="63754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61"/>
                        <wps:cNvCnPr/>
                        <wps:spPr bwMode="auto">
                          <a:xfrm>
                            <a:off x="15240" y="79121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62"/>
                        <wps:cNvSpPr>
                          <a:spLocks noChangeArrowheads="1"/>
                        </wps:cNvSpPr>
                        <wps:spPr bwMode="auto">
                          <a:xfrm>
                            <a:off x="15240" y="79121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3"/>
                        <wps:cNvCnPr/>
                        <wps:spPr bwMode="auto">
                          <a:xfrm>
                            <a:off x="15240" y="94488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264"/>
                        <wps:cNvSpPr>
                          <a:spLocks noChangeArrowheads="1"/>
                        </wps:cNvSpPr>
                        <wps:spPr bwMode="auto">
                          <a:xfrm>
                            <a:off x="15240" y="94488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5"/>
                        <wps:cNvCnPr/>
                        <wps:spPr bwMode="auto">
                          <a:xfrm>
                            <a:off x="15240" y="109855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66"/>
                        <wps:cNvSpPr>
                          <a:spLocks noChangeArrowheads="1"/>
                        </wps:cNvSpPr>
                        <wps:spPr bwMode="auto">
                          <a:xfrm>
                            <a:off x="15240" y="109855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7"/>
                        <wps:cNvCnPr/>
                        <wps:spPr bwMode="auto">
                          <a:xfrm>
                            <a:off x="15240" y="125222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268"/>
                        <wps:cNvSpPr>
                          <a:spLocks noChangeArrowheads="1"/>
                        </wps:cNvSpPr>
                        <wps:spPr bwMode="auto">
                          <a:xfrm>
                            <a:off x="15240" y="125222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9"/>
                        <wps:cNvCnPr/>
                        <wps:spPr bwMode="auto">
                          <a:xfrm>
                            <a:off x="15240" y="140589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270"/>
                        <wps:cNvSpPr>
                          <a:spLocks noChangeArrowheads="1"/>
                        </wps:cNvSpPr>
                        <wps:spPr bwMode="auto">
                          <a:xfrm>
                            <a:off x="15240" y="140589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71"/>
                        <wps:cNvCnPr/>
                        <wps:spPr bwMode="auto">
                          <a:xfrm>
                            <a:off x="15240" y="155956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Rectangle 272"/>
                        <wps:cNvSpPr>
                          <a:spLocks noChangeArrowheads="1"/>
                        </wps:cNvSpPr>
                        <wps:spPr bwMode="auto">
                          <a:xfrm>
                            <a:off x="15240" y="155956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73"/>
                        <wps:cNvCnPr/>
                        <wps:spPr bwMode="auto">
                          <a:xfrm>
                            <a:off x="15240" y="171323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274"/>
                        <wps:cNvSpPr>
                          <a:spLocks noChangeArrowheads="1"/>
                        </wps:cNvSpPr>
                        <wps:spPr bwMode="auto">
                          <a:xfrm>
                            <a:off x="15240" y="171323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5"/>
                        <wps:cNvCnPr/>
                        <wps:spPr bwMode="auto">
                          <a:xfrm>
                            <a:off x="15240" y="186690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Rectangle 276"/>
                        <wps:cNvSpPr>
                          <a:spLocks noChangeArrowheads="1"/>
                        </wps:cNvSpPr>
                        <wps:spPr bwMode="auto">
                          <a:xfrm>
                            <a:off x="15240" y="186690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7"/>
                        <wps:cNvCnPr/>
                        <wps:spPr bwMode="auto">
                          <a:xfrm>
                            <a:off x="15240" y="202057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78"/>
                        <wps:cNvSpPr>
                          <a:spLocks noChangeArrowheads="1"/>
                        </wps:cNvSpPr>
                        <wps:spPr bwMode="auto">
                          <a:xfrm>
                            <a:off x="15240" y="202057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9"/>
                        <wps:cNvCnPr/>
                        <wps:spPr bwMode="auto">
                          <a:xfrm>
                            <a:off x="15240" y="217424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280"/>
                        <wps:cNvSpPr>
                          <a:spLocks noChangeArrowheads="1"/>
                        </wps:cNvSpPr>
                        <wps:spPr bwMode="auto">
                          <a:xfrm>
                            <a:off x="15240" y="217424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81"/>
                        <wps:cNvCnPr/>
                        <wps:spPr bwMode="auto">
                          <a:xfrm>
                            <a:off x="15240" y="232791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Rectangle 282"/>
                        <wps:cNvSpPr>
                          <a:spLocks noChangeArrowheads="1"/>
                        </wps:cNvSpPr>
                        <wps:spPr bwMode="auto">
                          <a:xfrm>
                            <a:off x="15240" y="232791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83"/>
                        <wps:cNvCnPr/>
                        <wps:spPr bwMode="auto">
                          <a:xfrm>
                            <a:off x="15240" y="248158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Rectangle 284"/>
                        <wps:cNvSpPr>
                          <a:spLocks noChangeArrowheads="1"/>
                        </wps:cNvSpPr>
                        <wps:spPr bwMode="auto">
                          <a:xfrm>
                            <a:off x="15240" y="248158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5"/>
                        <wps:cNvCnPr/>
                        <wps:spPr bwMode="auto">
                          <a:xfrm>
                            <a:off x="15240" y="263525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286"/>
                        <wps:cNvSpPr>
                          <a:spLocks noChangeArrowheads="1"/>
                        </wps:cNvSpPr>
                        <wps:spPr bwMode="auto">
                          <a:xfrm>
                            <a:off x="15240" y="263525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7"/>
                        <wps:cNvCnPr/>
                        <wps:spPr bwMode="auto">
                          <a:xfrm>
                            <a:off x="15240" y="2788920"/>
                            <a:ext cx="648081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88"/>
                        <wps:cNvSpPr>
                          <a:spLocks noChangeArrowheads="1"/>
                        </wps:cNvSpPr>
                        <wps:spPr bwMode="auto">
                          <a:xfrm>
                            <a:off x="15240" y="2788920"/>
                            <a:ext cx="6488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89"/>
                        <wps:cNvSpPr>
                          <a:spLocks noChangeArrowheads="1"/>
                        </wps:cNvSpPr>
                        <wps:spPr bwMode="auto">
                          <a:xfrm>
                            <a:off x="15240" y="2942590"/>
                            <a:ext cx="6488430"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86" o:spid="_x0000_s1026" editas="canvas" style="width:511.5pt;height:237.8pt;mso-position-horizontal-relative:char;mso-position-vertical-relative:line" coordsize="64960,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960;height:30200;visibility:visible;mso-wrap-style:square">
                  <v:fill o:detectmouseclick="t"/>
                  <v:path o:connecttype="none"/>
                </v:shape>
                <v:rect id="Rectangle 149" o:spid="_x0000_s1028" style="position:absolute;width:6987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a2cQA&#10;AADcAAAADwAAAGRycy9kb3ducmV2LnhtbERPTWvCQBC9C/0PyxS8iG4UWyR1FVELqfVQY3ufZsds&#10;MDsbsltN/70rFHqbx/uc+bKztbhQ6yvHCsajBARx4XTFpYLP4+twBsIHZI21Y1LwSx6Wi4feHFPt&#10;rnygSx5KEUPYp6jAhNCkUvrCkEU/cg1x5E6utRgibEupW7zGcFvLSZI8S4sVxwaDDa0NFef8xyrI&#10;9Ltxg/3+7Ws7zb8/ktNuU2U7pfqP3eoFRKAu/Iv/3JmO86dPcH8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D2tnEAAAA3AAAAA8AAAAAAAAAAAAAAAAAmAIAAGRycy9k&#10;b3ducmV2LnhtbFBLBQYAAAAABAAEAPUAAACJAwAAAAA=&#10;" fillcolor="#eeece1" stroked="f"/>
                <v:rect id="Rectangle 150" o:spid="_x0000_s1029" style="position:absolute;left:3683;top:228;width:2825;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3C5EC6" w:rsidRDefault="003C5EC6">
                        <w:r>
                          <w:rPr>
                            <w:rFonts w:ascii="Calibri" w:hAnsi="Calibri" w:cs="Calibri"/>
                            <w:b/>
                            <w:bCs/>
                            <w:color w:val="000000"/>
                            <w:sz w:val="18"/>
                            <w:szCs w:val="18"/>
                          </w:rPr>
                          <w:t xml:space="preserve">Name </w:t>
                        </w:r>
                      </w:p>
                    </w:txbxContent>
                  </v:textbox>
                </v:rect>
                <v:rect id="Rectangle 151" o:spid="_x0000_s1030" style="position:absolute;left:18427;top:228;width:386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3C5EC6" w:rsidRDefault="003C5EC6">
                        <w:r>
                          <w:rPr>
                            <w:rFonts w:ascii="Calibri" w:hAnsi="Calibri" w:cs="Calibri"/>
                            <w:b/>
                            <w:bCs/>
                            <w:color w:val="000000"/>
                            <w:sz w:val="18"/>
                            <w:szCs w:val="18"/>
                          </w:rPr>
                          <w:t>Position</w:t>
                        </w:r>
                      </w:p>
                    </w:txbxContent>
                  </v:textbox>
                </v:rect>
                <v:rect id="Rectangle 152" o:spid="_x0000_s1031" style="position:absolute;left:34861;top:228;width:7036;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3C5EC6" w:rsidRDefault="003C5EC6">
                        <w:r>
                          <w:rPr>
                            <w:rFonts w:ascii="Calibri" w:hAnsi="Calibri" w:cs="Calibri"/>
                            <w:b/>
                            <w:bCs/>
                            <w:color w:val="000000"/>
                            <w:sz w:val="18"/>
                            <w:szCs w:val="18"/>
                          </w:rPr>
                          <w:t>E-mail Address</w:t>
                        </w:r>
                      </w:p>
                    </w:txbxContent>
                  </v:textbox>
                </v:rect>
                <v:rect id="Rectangle 153" o:spid="_x0000_s1032" style="position:absolute;left:54133;top:228;width:3144;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3C5EC6" w:rsidRDefault="003C5EC6">
                        <w:r>
                          <w:rPr>
                            <w:rFonts w:ascii="Calibri" w:hAnsi="Calibri" w:cs="Calibri"/>
                            <w:b/>
                            <w:bCs/>
                            <w:color w:val="000000"/>
                            <w:sz w:val="18"/>
                            <w:szCs w:val="18"/>
                          </w:rPr>
                          <w:t>School</w:t>
                        </w:r>
                      </w:p>
                    </w:txbxContent>
                  </v:textbox>
                </v:rect>
                <v:rect id="Rectangle 154" o:spid="_x0000_s1033" style="position:absolute;left:228;top:1917;width:8115;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3C5EC6" w:rsidRDefault="003C5EC6">
                        <w:r>
                          <w:rPr>
                            <w:rFonts w:ascii="Calibri" w:hAnsi="Calibri" w:cs="Calibri"/>
                            <w:color w:val="000000"/>
                            <w:sz w:val="18"/>
                            <w:szCs w:val="18"/>
                          </w:rPr>
                          <w:t>Barbara V. Bernal</w:t>
                        </w:r>
                      </w:p>
                    </w:txbxContent>
                  </v:textbox>
                </v:rect>
                <v:rect id="Rectangle 155" o:spid="_x0000_s1034" style="position:absolute;left:10598;top:1917;width:8725;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3C5EC6" w:rsidRDefault="003C5EC6">
                        <w:r>
                          <w:rPr>
                            <w:rFonts w:ascii="Calibri" w:hAnsi="Calibri" w:cs="Calibri"/>
                            <w:color w:val="000000"/>
                            <w:sz w:val="18"/>
                            <w:szCs w:val="18"/>
                          </w:rPr>
                          <w:t>Proceedings Editor</w:t>
                        </w:r>
                      </w:p>
                    </w:txbxContent>
                  </v:textbox>
                </v:rect>
                <v:rect id="Rectangle 156" o:spid="_x0000_s1035" style="position:absolute;left:30486;top:1917;width:11912;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3C5EC6" w:rsidRDefault="003C5EC6">
                        <w:r>
                          <w:rPr>
                            <w:rFonts w:ascii="Calibri" w:hAnsi="Calibri" w:cs="Calibri"/>
                            <w:color w:val="0000FF"/>
                            <w:sz w:val="18"/>
                            <w:szCs w:val="18"/>
                          </w:rPr>
                          <w:t>bbernal1@kennesaw.edu</w:t>
                        </w:r>
                      </w:p>
                    </w:txbxContent>
                  </v:textbox>
                </v:rect>
                <v:rect id="Rectangle 157" o:spid="_x0000_s1036" style="position:absolute;left:30486;top:3149;width:1220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2eMAA&#10;AADcAAAADwAAAGRycy9kb3ducmV2LnhtbERPTYvCMBC9C/sfwizsTdO16Eo1yiIUFrxo9bDHoRnb&#10;YjMJTbT13xtB8DaP9zmrzWBacaPON5YVfE8SEMSl1Q1XCk7HfLwA4QOyxtYyKbiTh836Y7TCTNue&#10;D3QrQiViCPsMFdQhuExKX9Zk0E+sI47c2XYGQ4RdJXWHfQw3rZwmyVwabDg21OhoW1N5Ka5Ggdv2&#10;R8z3Ov8/GDtPXborm+JHqa/P4XcJItAQ3uKX+0/H+bMU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J2eMAAAADcAAAADwAAAAAAAAAAAAAAAACYAgAAZHJzL2Rvd25y&#10;ZXYueG1sUEsFBgAAAAAEAAQA9QAAAIUDAAAAAA==&#10;" fillcolor="blue" stroked="f"/>
                <v:rect id="Rectangle 158" o:spid="_x0000_s1037" style="position:absolute;left:46609;top:1917;width:1235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Kennesaw State University</w:t>
                        </w:r>
                      </w:p>
                    </w:txbxContent>
                  </v:textbox>
                </v:rect>
                <v:rect id="Rectangle 159" o:spid="_x0000_s1038" style="position:absolute;left:228;top:3454;width:4794;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3C5EC6" w:rsidRDefault="003C5EC6">
                        <w:r>
                          <w:rPr>
                            <w:rFonts w:ascii="Calibri" w:hAnsi="Calibri" w:cs="Calibri"/>
                            <w:color w:val="000000"/>
                            <w:sz w:val="18"/>
                            <w:szCs w:val="18"/>
                          </w:rPr>
                          <w:t>Beth Todd</w:t>
                        </w:r>
                      </w:p>
                    </w:txbxContent>
                  </v:textbox>
                </v:rect>
                <v:rect id="Rectangle 160" o:spid="_x0000_s1039" style="position:absolute;left:10598;top:3454;width:14509;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3C5EC6" w:rsidRDefault="003C5EC6">
                        <w:r>
                          <w:rPr>
                            <w:rFonts w:ascii="Calibri" w:hAnsi="Calibri" w:cs="Calibri"/>
                            <w:color w:val="000000"/>
                            <w:sz w:val="18"/>
                            <w:szCs w:val="18"/>
                          </w:rPr>
                          <w:t>Past Host Site Committee Chair</w:t>
                        </w:r>
                      </w:p>
                    </w:txbxContent>
                  </v:textbox>
                </v:rect>
                <v:rect id="Rectangle 161" o:spid="_x0000_s1040" style="position:absolute;left:46609;top:3454;width:10242;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University of Alabama</w:t>
                        </w:r>
                      </w:p>
                    </w:txbxContent>
                  </v:textbox>
                </v:rect>
                <v:rect id="Rectangle 162" o:spid="_x0000_s1041" style="position:absolute;left:228;top:4991;width:619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3C5EC6" w:rsidRDefault="003C5EC6">
                        <w:r>
                          <w:rPr>
                            <w:rFonts w:ascii="Calibri" w:hAnsi="Calibri" w:cs="Calibri"/>
                            <w:color w:val="000000"/>
                            <w:sz w:val="18"/>
                            <w:szCs w:val="18"/>
                          </w:rPr>
                          <w:t>Cecelia Wigal</w:t>
                        </w:r>
                      </w:p>
                    </w:txbxContent>
                  </v:textbox>
                </v:rect>
                <v:rect id="Rectangle 163" o:spid="_x0000_s1042" style="position:absolute;left:10598;top:4991;width:1388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Section Secretary, IE Div Chair</w:t>
                        </w:r>
                      </w:p>
                    </w:txbxContent>
                  </v:textbox>
                </v:rect>
                <v:rect id="Rectangle 164" o:spid="_x0000_s1043" style="position:absolute;left:30486;top:4991;width:10503;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3C5EC6" w:rsidRDefault="003C5EC6">
                        <w:r>
                          <w:rPr>
                            <w:rFonts w:ascii="Calibri" w:hAnsi="Calibri" w:cs="Calibri"/>
                            <w:color w:val="0000FF"/>
                            <w:sz w:val="18"/>
                            <w:szCs w:val="18"/>
                          </w:rPr>
                          <w:t>cecelia-wigal@utc.edu</w:t>
                        </w:r>
                      </w:p>
                    </w:txbxContent>
                  </v:textbox>
                </v:rect>
                <v:rect id="Rectangle 165" o:spid="_x0000_s1044" style="position:absolute;left:30486;top:6223;width:1082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HKcAA&#10;AADcAAAADwAAAGRycy9kb3ducmV2LnhtbERPTYvCMBC9C/sfwix4s6kr1KUaRYSC4GWtHvY4NGNb&#10;bCahydr67zeC4G0e73PW29F04k69by0rmCcpCOLK6pZrBZdzMfsG4QOyxs4yKXiQh+3mY7LGXNuB&#10;T3QvQy1iCPscFTQhuFxKXzVk0CfWEUfuanuDIcK+lrrHIYabTn6laSYNthwbGnS0b6i6lX9GgdsP&#10;Zyx+dPF7MjZbuMWxasulUtPPcbcCEWgMb/HLfdBxfjaH5zPxAr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CHKcAAAADcAAAADwAAAAAAAAAAAAAAAACYAgAAZHJzL2Rvd25y&#10;ZXYueG1sUEsFBgAAAAAEAAQA9QAAAIUDAAAAAA==&#10;" fillcolor="blue" stroked="f"/>
                <v:rect id="Rectangle 166" o:spid="_x0000_s1045" style="position:absolute;left:46609;top:4991;width:15894;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3C5EC6" w:rsidRDefault="003C5EC6">
                        <w:r>
                          <w:rPr>
                            <w:rFonts w:ascii="Calibri" w:hAnsi="Calibri" w:cs="Calibri"/>
                            <w:color w:val="000000"/>
                            <w:sz w:val="18"/>
                            <w:szCs w:val="18"/>
                          </w:rPr>
                          <w:t>University of Tenn at Chattanooga</w:t>
                        </w:r>
                      </w:p>
                    </w:txbxContent>
                  </v:textbox>
                </v:rect>
                <v:rect id="Rectangle 167" o:spid="_x0000_s1046" style="position:absolute;left:228;top:6527;width:6179;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3C5EC6" w:rsidRDefault="003C5EC6">
                        <w:r>
                          <w:rPr>
                            <w:rFonts w:ascii="Calibri" w:hAnsi="Calibri" w:cs="Calibri"/>
                            <w:color w:val="000000"/>
                            <w:sz w:val="18"/>
                            <w:szCs w:val="18"/>
                          </w:rPr>
                          <w:t>Chester Little</w:t>
                        </w:r>
                      </w:p>
                    </w:txbxContent>
                  </v:textbox>
                </v:rect>
                <v:rect id="Rectangle 168" o:spid="_x0000_s1047" style="position:absolute;left:10598;top:6527;width:15506;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3C5EC6" w:rsidRDefault="003C5EC6">
                        <w:r>
                          <w:rPr>
                            <w:rFonts w:ascii="Calibri" w:hAnsi="Calibri" w:cs="Calibri"/>
                            <w:color w:val="000000"/>
                            <w:sz w:val="18"/>
                            <w:szCs w:val="18"/>
                          </w:rPr>
                          <w:t>Engineering Technology Div Chair</w:t>
                        </w:r>
                      </w:p>
                    </w:txbxContent>
                  </v:textbox>
                </v:rect>
                <v:rect id="Rectangle 169" o:spid="_x0000_s1048" style="position:absolute;left:30486;top:6527;width:8268;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3C5EC6" w:rsidRDefault="003C5EC6">
                        <w:r>
                          <w:rPr>
                            <w:rFonts w:ascii="Calibri" w:hAnsi="Calibri" w:cs="Calibri"/>
                            <w:color w:val="0000FF"/>
                            <w:sz w:val="18"/>
                            <w:szCs w:val="18"/>
                          </w:rPr>
                          <w:t>littlect@apsu.edu</w:t>
                        </w:r>
                      </w:p>
                    </w:txbxContent>
                  </v:textbox>
                </v:rect>
                <v:rect id="Rectangle 170" o:spid="_x0000_s1049" style="position:absolute;left:30486;top:7759;width:852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XcAA&#10;AADcAAAADwAAAGRycy9kb3ducmV2LnhtbERPTYvCMBC9C/sfwix4s+muUJeuURahIHjR6sHj0Ixt&#10;sZmEJmvrvzeC4G0e73OW69F04ka9by0r+EpSEMSV1S3XCk7HYvYDwgdkjZ1lUnAnD+vVx2SJubYD&#10;H+hWhlrEEPY5KmhCcLmUvmrIoE+sI47cxfYGQ4R9LXWPQww3nfxO00wabDk2NOho01B1Lf+NArcZ&#10;jljsdXE+GJvN3XxXteVCqenn+PcLItAY3uKXe6vj/CyD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XcAAAADcAAAADwAAAAAAAAAAAAAAAACYAgAAZHJzL2Rvd25y&#10;ZXYueG1sUEsFBgAAAAAEAAQA9QAAAIUDAAAAAA==&#10;" fillcolor="blue" stroked="f"/>
                <v:rect id="Rectangle 171" o:spid="_x0000_s1050" style="position:absolute;left:46609;top:6527;width:13055;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Austin Peay State University</w:t>
                        </w:r>
                      </w:p>
                    </w:txbxContent>
                  </v:textbox>
                </v:rect>
                <v:rect id="Rectangle 172" o:spid="_x0000_s1051" style="position:absolute;left:228;top:8064;width:560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3C5EC6" w:rsidRDefault="003C5EC6">
                        <w:r>
                          <w:rPr>
                            <w:rFonts w:ascii="Calibri" w:hAnsi="Calibri" w:cs="Calibri"/>
                            <w:color w:val="000000"/>
                            <w:sz w:val="18"/>
                            <w:szCs w:val="18"/>
                          </w:rPr>
                          <w:t>Daniel Kohn</w:t>
                        </w:r>
                      </w:p>
                    </w:txbxContent>
                  </v:textbox>
                </v:rect>
                <v:rect id="Rectangle 173" o:spid="_x0000_s1052" style="position:absolute;left:10598;top:8064;width:8172;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Section Treasurer</w:t>
                        </w:r>
                      </w:p>
                    </w:txbxContent>
                  </v:textbox>
                </v:rect>
                <v:rect id="Rectangle 174" o:spid="_x0000_s1053" style="position:absolute;left:46609;top:8064;width:10528;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3C5EC6" w:rsidRDefault="003C5EC6">
                        <w:r>
                          <w:rPr>
                            <w:rFonts w:ascii="Calibri" w:hAnsi="Calibri" w:cs="Calibri"/>
                            <w:color w:val="000000"/>
                            <w:sz w:val="18"/>
                            <w:szCs w:val="18"/>
                          </w:rPr>
                          <w:t>University of Memphis</w:t>
                        </w:r>
                      </w:p>
                    </w:txbxContent>
                  </v:textbox>
                </v:rect>
                <v:rect id="Rectangle 175" o:spid="_x0000_s1054" style="position:absolute;left:228;top:9601;width:6763;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David Calamas</w:t>
                        </w:r>
                      </w:p>
                    </w:txbxContent>
                  </v:textbox>
                </v:rect>
                <v:rect id="Rectangle 176" o:spid="_x0000_s1055" style="position:absolute;left:10598;top:9601;width:10280;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Instructional Div Chair</w:t>
                        </w:r>
                      </w:p>
                    </w:txbxContent>
                  </v:textbox>
                </v:rect>
                <v:rect id="Rectangle 177" o:spid="_x0000_s1056" style="position:absolute;left:30486;top:9601;width:1508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3C5EC6" w:rsidRDefault="003C5EC6">
                        <w:r>
                          <w:rPr>
                            <w:rFonts w:ascii="Calibri" w:hAnsi="Calibri" w:cs="Calibri"/>
                            <w:color w:val="0000FF"/>
                            <w:sz w:val="18"/>
                            <w:szCs w:val="18"/>
                          </w:rPr>
                          <w:t>dcalamas@georgiasouthern.edu</w:t>
                        </w:r>
                      </w:p>
                    </w:txbxContent>
                  </v:textbox>
                </v:rect>
                <v:rect id="Rectangle 178" o:spid="_x0000_s1057" style="position:absolute;left:30486;top:10833;width:1535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ybMAA&#10;AADcAAAADwAAAGRycy9kb3ducmV2LnhtbERPTYvCMBC9C/6HMII3TV1FpRpFhIKwF209eByasS02&#10;k9BkbfffbxYW9jaP9zn742Ba8abON5YVLOYJCOLS6oYrBfcim21B+ICssbVMCr7Jw/EwHu0x1bbn&#10;G73zUIkYwj5FBXUILpXSlzUZ9HPriCP3tJ3BEGFXSd1hH8NNKz+SZC0NNhwbanR0rql85V9GgTv3&#10;BWZXnT1uxq6XbvlZNvlGqelkOO1ABBrCv/jPfdFx/mYFv8/EC+Th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6ybMAAAADcAAAADwAAAAAAAAAAAAAAAACYAgAAZHJzL2Rvd25y&#10;ZXYueG1sUEsFBgAAAAAEAAQA9QAAAIUDAAAAAA==&#10;" fillcolor="blue" stroked="f"/>
                <v:rect id="Rectangle 179" o:spid="_x0000_s1058" style="position:absolute;left:46609;top:9601;width:13125;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Georgia Southern University</w:t>
                        </w:r>
                      </w:p>
                    </w:txbxContent>
                  </v:textbox>
                </v:rect>
                <v:rect id="Rectangle 180" o:spid="_x0000_s1059" style="position:absolute;left:228;top:11137;width:607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John Brocato</w:t>
                        </w:r>
                      </w:p>
                    </w:txbxContent>
                  </v:textbox>
                </v:rect>
                <v:rect id="Rectangle 181" o:spid="_x0000_s1060" style="position:absolute;left:10598;top:11137;width:4426;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 xml:space="preserve">President </w:t>
                        </w:r>
                      </w:p>
                    </w:txbxContent>
                  </v:textbox>
                </v:rect>
                <v:rect id="Rectangle 182" o:spid="_x0000_s1061" style="position:absolute;left:30486;top:11137;width:12782;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3C5EC6" w:rsidRDefault="003C5EC6">
                        <w:r>
                          <w:rPr>
                            <w:rFonts w:ascii="Calibri" w:hAnsi="Calibri" w:cs="Calibri"/>
                            <w:color w:val="0000FF"/>
                            <w:sz w:val="18"/>
                            <w:szCs w:val="18"/>
                          </w:rPr>
                          <w:t>brocato@engr.msstate.edu</w:t>
                        </w:r>
                      </w:p>
                    </w:txbxContent>
                  </v:textbox>
                </v:rect>
                <v:rect id="Rectangle 183" o:spid="_x0000_s1062" style="position:absolute;left:30486;top:12369;width:12973;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8d8sEA&#10;AADcAAAADwAAAGRycy9kb3ducmV2LnhtbERPS4vCMBC+C/sfwizsTVNX8FGNsggFYS/aevA4NGNb&#10;bCahibb77zeC4G0+vudsdoNpxYM631hWMJ0kIIhLqxuuFJyLbLwE4QOyxtYyKfgjD7vtx2iDqbY9&#10;n+iRh0rEEPYpKqhDcKmUvqzJoJ9YRxy5q+0Mhgi7SuoO+xhuWvmdJHNpsOHYUKOjfU3lLb8bBW7f&#10;F5gddXY5GTufudlv2eQLpb4+h581iEBDeItf7oOO8xcreD4TL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HfLBAAAA3AAAAA8AAAAAAAAAAAAAAAAAmAIAAGRycy9kb3du&#10;cmV2LnhtbFBLBQYAAAAABAAEAPUAAACGAwAAAAA=&#10;" fillcolor="blue" stroked="f"/>
                <v:rect id="Rectangle 184" o:spid="_x0000_s1063" style="position:absolute;left:46609;top:11137;width:12630;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3C5EC6" w:rsidRDefault="003C5EC6">
                        <w:r>
                          <w:rPr>
                            <w:rFonts w:ascii="Calibri" w:hAnsi="Calibri" w:cs="Calibri"/>
                            <w:color w:val="000000"/>
                            <w:sz w:val="18"/>
                            <w:szCs w:val="18"/>
                          </w:rPr>
                          <w:t>Mississippi State University</w:t>
                        </w:r>
                      </w:p>
                    </w:txbxContent>
                  </v:textbox>
                </v:rect>
                <v:rect id="Rectangle 185" o:spid="_x0000_s1064" style="position:absolute;left:228;top:12674;width:7690;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Matthew Jensen</w:t>
                        </w:r>
                      </w:p>
                    </w:txbxContent>
                  </v:textbox>
                </v:rect>
                <v:rect id="Rectangle 186" o:spid="_x0000_s1065" style="position:absolute;left:46609;top:12674;width:14179;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Florida Institute of Technology</w:t>
                        </w:r>
                      </w:p>
                    </w:txbxContent>
                  </v:textbox>
                </v:rect>
                <v:rect id="Rectangle 187" o:spid="_x0000_s1066" style="position:absolute;left:228;top:14211;width:7074;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Monika Bubacz</w:t>
                        </w:r>
                      </w:p>
                    </w:txbxContent>
                  </v:textbox>
                </v:rect>
                <v:rect id="Rectangle 188" o:spid="_x0000_s1067" style="position:absolute;left:30486;top:14211;width:10230;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3C5EC6" w:rsidRDefault="003C5EC6">
                        <w:r>
                          <w:rPr>
                            <w:rFonts w:ascii="Calibri" w:hAnsi="Calibri" w:cs="Calibri"/>
                            <w:color w:val="0000FF"/>
                            <w:sz w:val="18"/>
                            <w:szCs w:val="18"/>
                          </w:rPr>
                          <w:t>Mbubalz@citadel.edu</w:t>
                        </w:r>
                      </w:p>
                    </w:txbxContent>
                  </v:textbox>
                </v:rect>
                <v:rect id="Rectangle 189" o:spid="_x0000_s1068" style="position:absolute;left:30486;top:15443;width:1043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n0MEA&#10;AADcAAAADwAAAGRycy9kb3ducmV2LnhtbERPS4vCMBC+C/6HMII3TV3xQTWKCAVhL9p68Dg0Y1ts&#10;JqHJ2u6/3yws7G0+vufsj4NpxZs631hWsJgnIIhLqxuuFNyLbLYF4QOyxtYyKfgmD8fDeLTHVNue&#10;b/TOQyViCPsUFdQhuFRKX9Zk0M+tI47c03YGQ4RdJXWHfQw3rfxIkrU02HBsqNHRuabylX8ZBe7c&#10;F5hddfa4GbteuuVn2eQbpaaT4bQDEWgI/+I/90XH+dsV/D4TL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3Z9DBAAAA3AAAAA8AAAAAAAAAAAAAAAAAmAIAAGRycy9kb3du&#10;cmV2LnhtbFBLBQYAAAAABAAEAPUAAACGAwAAAAA=&#10;" fillcolor="blue" stroked="f"/>
                <v:rect id="Rectangle 190" o:spid="_x0000_s1069" style="position:absolute;left:46609;top:14211;width:5219;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3C5EC6" w:rsidRDefault="003C5EC6">
                        <w:r>
                          <w:rPr>
                            <w:rFonts w:ascii="Calibri" w:hAnsi="Calibri" w:cs="Calibri"/>
                            <w:color w:val="000000"/>
                            <w:sz w:val="18"/>
                            <w:szCs w:val="18"/>
                          </w:rPr>
                          <w:t>The Citadel</w:t>
                        </w:r>
                      </w:p>
                    </w:txbxContent>
                  </v:textbox>
                </v:rect>
                <v:rect id="Rectangle 191" o:spid="_x0000_s1070" style="position:absolute;left:228;top:15748;width:6198;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Harry  Powell</w:t>
                        </w:r>
                      </w:p>
                    </w:txbxContent>
                  </v:textbox>
                </v:rect>
                <v:rect id="Rectangle 192" o:spid="_x0000_s1071" style="position:absolute;left:30486;top:15748;width:654;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3C5EC6" w:rsidRDefault="003C5EC6"/>
                    </w:txbxContent>
                  </v:textbox>
                </v:rect>
                <v:rect id="Rectangle 193" o:spid="_x0000_s1072" style="position:absolute;left:30486;top:16979;width:1289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t1cAA&#10;AADcAAAADwAAAGRycy9kb3ducmV2LnhtbERPTYvCMBC9L/gfwgje1lQFV6tRRCgIe9HWg8ehGdti&#10;MwlNtN1/v1kQ9jaP9znb/WBa8aLON5YVzKYJCOLS6oYrBdci+1yB8AFZY2uZFPyQh/1u9LHFVNue&#10;L/TKQyViCPsUFdQhuFRKX9Zk0E+tI47c3XYGQ4RdJXWHfQw3rZwnyVIabDg21OjoWFP5yJ9GgTv2&#10;BWZnnd0uxi4XbvFdNvmXUpPxcNiACDSEf/HbfdJx/moNf8/E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pt1cAAAADcAAAADwAAAAAAAAAAAAAAAACYAgAAZHJzL2Rvd25y&#10;ZXYueG1sUEsFBgAAAAAEAAQA9QAAAIUDAAAAAA==&#10;" fillcolor="blue" stroked="f"/>
                <v:rect id="Rectangle 194" o:spid="_x0000_s1073" style="position:absolute;left:46609;top:15748;width:654;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3C5EC6" w:rsidRDefault="003C5EC6"/>
                    </w:txbxContent>
                  </v:textbox>
                </v:rect>
                <v:rect id="Rectangle 195" o:spid="_x0000_s1074" style="position:absolute;left:228;top:17284;width:7880;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Todd Schlesinger</w:t>
                        </w:r>
                      </w:p>
                    </w:txbxContent>
                  </v:textbox>
                </v:rect>
                <v:rect id="Rectangle 196" o:spid="_x0000_s1075" style="position:absolute;left:10598;top:17284;width:7829;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9c8sMA&#10;AADcAAAADwAAAGRycy9kb3ducmV2LnhtbERPTWvCQBC9C/6HZYReRDfmUDS6CSIIHoRi2kO9Ddkx&#10;mzY7G7KrSfvru4VCb/N4n7MrRtuKB/W+caxgtUxAEFdON1wreHs9LtYgfEDW2DomBV/kocinkx1m&#10;2g18oUcZahFD2GeowITQZVL6ypBFv3QdceRurrcYIuxrqXscYrhtZZokz9Jiw7HBYEcHQ9VnebcK&#10;ji/vDfG3vMw368F9VOm1NOdOqafZuN+CCDSGf/Gf+6Tj/E0K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9c8sMAAADcAAAADwAAAAAAAAAAAAAAAACYAgAAZHJzL2Rv&#10;d25yZXYueG1sUEsFBgAAAAAEAAQA9QAAAIgDAAAAAA==&#10;" filled="f" stroked="f">
                  <v:textbox style="mso-fit-shape-to-text:t" inset="0,0,0,0">
                    <w:txbxContent>
                      <w:p w:rsidR="003C5EC6" w:rsidRDefault="003C5EC6"/>
                    </w:txbxContent>
                  </v:textbox>
                </v:rect>
                <v:rect id="Rectangle 197" o:spid="_x0000_s1076" style="position:absolute;left:30486;top:17284;width:654;height:2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3C5EC6" w:rsidRDefault="003C5EC6"/>
                    </w:txbxContent>
                  </v:textbox>
                </v:rect>
                <v:rect id="Rectangle 198" o:spid="_x0000_s1077" style="position:absolute;left:30486;top:18516;width:1005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UlsIA&#10;AADcAAAADwAAAGRycy9kb3ducmV2LnhtbERPPWvDMBDdC/kP4gLZGjl1cRs3SggBQ6BL7XToeFgX&#10;29Q6CUu1nX8fFQrd7vE+b3eYTS9GGnxnWcFmnYAgrq3uuFHweSkeX0H4gKyxt0wKbuThsF887DDX&#10;duKSxio0Ioawz1FBG4LLpfR1Swb92jriyF3tYDBEODRSDzjFcNPLpyTJpMGOY0OLjk4t1d/Vj1Hg&#10;TtMFiw9dfJXGZqlL3+uuelFqtZyPbyACzeFf/Oc+6zh/+wy/z8QL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lSWwgAAANwAAAAPAAAAAAAAAAAAAAAAAJgCAABkcnMvZG93&#10;bnJldi54bWxQSwUGAAAAAAQABAD1AAAAhwMAAAAA&#10;" fillcolor="blue" stroked="f"/>
                <v:rect id="Rectangle 199" o:spid="_x0000_s1078" style="position:absolute;left:46609;top:17284;width:654;height:2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3C5EC6" w:rsidRDefault="003C5EC6"/>
                    </w:txbxContent>
                  </v:textbox>
                </v:rect>
                <v:rect id="Rectangle 200" o:spid="_x0000_s1079" style="position:absolute;left:228;top:18821;width:5944;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Scott Schultz</w:t>
                        </w:r>
                      </w:p>
                    </w:txbxContent>
                  </v:textbox>
                </v:rect>
                <v:rect id="Rectangle 201" o:spid="_x0000_s1080" style="position:absolute;left:10598;top:18821;width:15633;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Section Immediate Past President</w:t>
                        </w:r>
                      </w:p>
                    </w:txbxContent>
                  </v:textbox>
                </v:rect>
                <v:rect id="Rectangle 202" o:spid="_x0000_s1081" style="position:absolute;left:46609;top:18821;width:8343;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3C5EC6" w:rsidRDefault="003C5EC6">
                        <w:r>
                          <w:rPr>
                            <w:rFonts w:ascii="Calibri" w:hAnsi="Calibri" w:cs="Calibri"/>
                            <w:color w:val="000000"/>
                            <w:sz w:val="18"/>
                            <w:szCs w:val="18"/>
                          </w:rPr>
                          <w:t>Mercer University</w:t>
                        </w:r>
                      </w:p>
                    </w:txbxContent>
                  </v:textbox>
                </v:rect>
                <v:rect id="Rectangle 203" o:spid="_x0000_s1082" style="position:absolute;left:228;top:20358;width:5188;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Tim Wilson</w:t>
                        </w:r>
                      </w:p>
                    </w:txbxContent>
                  </v:textbox>
                </v:rect>
                <v:rect id="Rectangle 204" o:spid="_x0000_s1083" style="position:absolute;left:10598;top:20358;width:10826;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3C5EC6" w:rsidRDefault="003C5EC6">
                        <w:r>
                          <w:rPr>
                            <w:rFonts w:ascii="Calibri" w:hAnsi="Calibri" w:cs="Calibri"/>
                            <w:color w:val="000000"/>
                            <w:sz w:val="18"/>
                            <w:szCs w:val="18"/>
                          </w:rPr>
                          <w:t>Research Division Chair</w:t>
                        </w:r>
                      </w:p>
                    </w:txbxContent>
                  </v:textbox>
                </v:rect>
                <v:rect id="Rectangle 205" o:spid="_x0000_s1084" style="position:absolute;left:46609;top:20358;width:17379;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3C5EC6" w:rsidRDefault="003C5EC6">
                        <w:r>
                          <w:rPr>
                            <w:rFonts w:ascii="Calibri" w:hAnsi="Calibri" w:cs="Calibri"/>
                            <w:color w:val="000000"/>
                            <w:sz w:val="18"/>
                            <w:szCs w:val="18"/>
                          </w:rPr>
                          <w:t>Embry-Riddle Aeronautical University</w:t>
                        </w:r>
                      </w:p>
                    </w:txbxContent>
                  </v:textbox>
                </v:rect>
                <v:rect id="Rectangle 206" o:spid="_x0000_s1085" style="position:absolute;left:228;top:21894;width:4769;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3C5EC6" w:rsidRDefault="003C5EC6">
                        <w:r>
                          <w:rPr>
                            <w:rFonts w:ascii="Calibri" w:hAnsi="Calibri" w:cs="Calibri"/>
                            <w:color w:val="000000"/>
                            <w:sz w:val="18"/>
                            <w:szCs w:val="18"/>
                          </w:rPr>
                          <w:t>Tyson Hall</w:t>
                        </w:r>
                      </w:p>
                    </w:txbxContent>
                  </v:textbox>
                </v:rect>
                <v:rect id="Rectangle 207" o:spid="_x0000_s1086" style="position:absolute;left:10598;top:21894;width:9214;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3C5EC6" w:rsidRDefault="003C5EC6">
                        <w:r>
                          <w:rPr>
                            <w:rFonts w:ascii="Calibri" w:hAnsi="Calibri" w:cs="Calibri"/>
                            <w:color w:val="000000"/>
                            <w:sz w:val="18"/>
                            <w:szCs w:val="18"/>
                          </w:rPr>
                          <w:t xml:space="preserve">Paper Management </w:t>
                        </w:r>
                      </w:p>
                    </w:txbxContent>
                  </v:textbox>
                </v:rect>
                <v:rect id="Rectangle 208" o:spid="_x0000_s1087" style="position:absolute;left:30486;top:21894;width:9836;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3C5EC6" w:rsidRDefault="003C5EC6">
                        <w:r>
                          <w:rPr>
                            <w:rFonts w:ascii="Calibri" w:hAnsi="Calibri" w:cs="Calibri"/>
                            <w:color w:val="0000FF"/>
                            <w:sz w:val="18"/>
                            <w:szCs w:val="18"/>
                          </w:rPr>
                          <w:t>tyson@southern.edu</w:t>
                        </w:r>
                      </w:p>
                    </w:txbxContent>
                  </v:textbox>
                </v:rect>
                <v:rect id="Rectangle 209" o:spid="_x0000_s1088" style="position:absolute;left:30486;top:23126;width:1005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F9sQA&#10;AADcAAAADwAAAGRycy9kb3ducmV2LnhtbESPwWrDMBBE74X8g9hAb7WchLrBsRJKwFDopXZ6yHGx&#10;NraJtRKWGrt/XxUCOQ4z84YpDrMZxI1G31tWsEpSEMSN1T23Cr5P5csWhA/IGgfLpOCXPBz2i6cC&#10;c20nruhWh1ZECPscFXQhuFxK33Rk0CfWEUfvYkeDIcqxlXrEKcLNINdpmkmDPceFDh0dO2qu9Y9R&#10;4I7TCcsvXZ4rY7ON23w2ff2m1PNyft+BCDSHR/je/tAK1ukr/J+JR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BBfbEAAAA3AAAAA8AAAAAAAAAAAAAAAAAmAIAAGRycy9k&#10;b3ducmV2LnhtbFBLBQYAAAAABAAEAPUAAACJAwAAAAA=&#10;" fillcolor="blue" stroked="f"/>
                <v:rect id="Rectangle 210" o:spid="_x0000_s1089" style="position:absolute;left:46609;top:21894;width:13912;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3C5EC6" w:rsidRDefault="003C5EC6">
                        <w:r>
                          <w:rPr>
                            <w:rFonts w:ascii="Calibri" w:hAnsi="Calibri" w:cs="Calibri"/>
                            <w:color w:val="000000"/>
                            <w:sz w:val="18"/>
                            <w:szCs w:val="18"/>
                          </w:rPr>
                          <w:t>Southern Adventist University</w:t>
                        </w:r>
                      </w:p>
                    </w:txbxContent>
                  </v:textbox>
                </v:rect>
                <v:rect id="Rectangle 211" o:spid="_x0000_s1090" style="position:absolute;left:228;top:23431;width:6649;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3C5EC6" w:rsidRDefault="003C5EC6">
                        <w:r>
                          <w:rPr>
                            <w:rFonts w:ascii="Calibri" w:hAnsi="Calibri" w:cs="Calibri"/>
                            <w:color w:val="000000"/>
                            <w:sz w:val="18"/>
                            <w:szCs w:val="18"/>
                          </w:rPr>
                          <w:t>Hodge Jenkins</w:t>
                        </w:r>
                      </w:p>
                    </w:txbxContent>
                  </v:textbox>
                </v:rect>
                <v:rect id="Rectangle 212" o:spid="_x0000_s1091" style="position:absolute;left:10598;top:23431;width:1188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3C5EC6" w:rsidRDefault="003C5EC6">
                        <w:r>
                          <w:rPr>
                            <w:rFonts w:ascii="Calibri" w:hAnsi="Calibri" w:cs="Calibri"/>
                            <w:color w:val="000000"/>
                            <w:sz w:val="18"/>
                            <w:szCs w:val="18"/>
                          </w:rPr>
                          <w:t>Section Newsletter Editor</w:t>
                        </w:r>
                      </w:p>
                    </w:txbxContent>
                  </v:textbox>
                </v:rect>
                <v:rect id="Rectangle 213" o:spid="_x0000_s1092" style="position:absolute;left:46609;top:23431;width:8343;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3C5EC6" w:rsidRDefault="003C5EC6">
                        <w:r>
                          <w:rPr>
                            <w:rFonts w:ascii="Calibri" w:hAnsi="Calibri" w:cs="Calibri"/>
                            <w:color w:val="000000"/>
                            <w:sz w:val="18"/>
                            <w:szCs w:val="18"/>
                          </w:rPr>
                          <w:t>Mercer University</w:t>
                        </w:r>
                      </w:p>
                    </w:txbxContent>
                  </v:textbox>
                </v:rect>
                <v:rect id="Rectangle 214" o:spid="_x0000_s1093" style="position:absolute;left:228;top:24968;width:372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Ken Ball</w:t>
                        </w:r>
                      </w:p>
                    </w:txbxContent>
                  </v:textbox>
                </v:rect>
                <v:rect id="Rectangle 215" o:spid="_x0000_s1094" style="position:absolute;left:10598;top:24968;width:15322;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3C5EC6" w:rsidRDefault="003C5EC6">
                        <w:r>
                          <w:rPr>
                            <w:rFonts w:ascii="Calibri" w:hAnsi="Calibri" w:cs="Calibri"/>
                            <w:color w:val="000000"/>
                            <w:sz w:val="18"/>
                            <w:szCs w:val="18"/>
                          </w:rPr>
                          <w:t>Section Campus Rep Coordinator</w:t>
                        </w:r>
                      </w:p>
                    </w:txbxContent>
                  </v:textbox>
                </v:rect>
                <v:rect id="Rectangle 216" o:spid="_x0000_s1095" style="position:absolute;left:30486;top:24968;width:680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3C5EC6" w:rsidRDefault="003C5EC6">
                        <w:r>
                          <w:rPr>
                            <w:rFonts w:ascii="Calibri" w:hAnsi="Calibri" w:cs="Calibri"/>
                            <w:color w:val="0000FF"/>
                            <w:sz w:val="18"/>
                            <w:szCs w:val="18"/>
                          </w:rPr>
                          <w:t>ball@gmu.edu</w:t>
                        </w:r>
                      </w:p>
                    </w:txbxContent>
                  </v:textbox>
                </v:rect>
                <v:rect id="Rectangle 217" o:spid="_x0000_s1096" style="position:absolute;left:30486;top:26200;width:698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uxMQA&#10;AADcAAAADwAAAGRycy9kb3ducmV2LnhtbESPwWrDMBBE74X8g9hCbo0cG9LgRAnFYCjkkjg99LhI&#10;W9vUWglLid2/jwqFHoeZecPsj7MdxJ3G0DtWsF5lIIi1Mz23Cj6u9csWRIjIBgfHpOCHAhwPi6c9&#10;lsZNfKF7E1uRIBxKVNDF6Espg+7IYlg5T5y8LzdajEmOrTQjTgluB5ln2UZa7DktdOip6kh/Nzer&#10;wFfTFeuzqT8v1m0KX5x037wqtXye33YgIs3xP/zXfjcK8nUBv2fSEZCH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9rsTEAAAA3AAAAA8AAAAAAAAAAAAAAAAAmAIAAGRycy9k&#10;b3ducmV2LnhtbFBLBQYAAAAABAAEAPUAAACJAwAAAAA=&#10;" fillcolor="blue" stroked="f"/>
                <v:rect id="Rectangle 218" o:spid="_x0000_s1097" style="position:absolute;left:46609;top:24968;width:12020;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3C5EC6" w:rsidRDefault="003C5EC6">
                        <w:r>
                          <w:rPr>
                            <w:rFonts w:ascii="Calibri" w:hAnsi="Calibri" w:cs="Calibri"/>
                            <w:color w:val="000000"/>
                            <w:sz w:val="18"/>
                            <w:szCs w:val="18"/>
                          </w:rPr>
                          <w:t>Georgia Mason University</w:t>
                        </w:r>
                      </w:p>
                    </w:txbxContent>
                  </v:textbox>
                </v:rect>
                <v:rect id="Rectangle 219" o:spid="_x0000_s1098" style="position:absolute;left:228;top:26504;width:5055;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3C5EC6" w:rsidRDefault="003C5EC6">
                        <w:r>
                          <w:rPr>
                            <w:rFonts w:ascii="Calibri" w:hAnsi="Calibri" w:cs="Calibri"/>
                            <w:color w:val="000000"/>
                            <w:sz w:val="18"/>
                            <w:szCs w:val="18"/>
                          </w:rPr>
                          <w:t>Dan Budny</w:t>
                        </w:r>
                      </w:p>
                    </w:txbxContent>
                  </v:textbox>
                </v:rect>
                <v:rect id="Rectangle 220" o:spid="_x0000_s1099" style="position:absolute;left:10598;top:26504;width:11430;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3C5EC6" w:rsidRDefault="003C5EC6">
                        <w:r>
                          <w:rPr>
                            <w:rFonts w:ascii="Calibri" w:hAnsi="Calibri" w:cs="Calibri"/>
                            <w:color w:val="000000"/>
                            <w:sz w:val="18"/>
                            <w:szCs w:val="18"/>
                          </w:rPr>
                          <w:t>Zone II Conference Chair</w:t>
                        </w:r>
                      </w:p>
                    </w:txbxContent>
                  </v:textbox>
                </v:rect>
                <v:rect id="Rectangle 221" o:spid="_x0000_s1100" style="position:absolute;left:228;top:28041;width:579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3C5EC6" w:rsidRDefault="003C5EC6">
                        <w:r>
                          <w:rPr>
                            <w:rFonts w:ascii="Calibri" w:hAnsi="Calibri" w:cs="Calibri"/>
                            <w:color w:val="000000"/>
                            <w:sz w:val="18"/>
                            <w:szCs w:val="18"/>
                          </w:rPr>
                          <w:t>Gary Steffen</w:t>
                        </w:r>
                      </w:p>
                    </w:txbxContent>
                  </v:textbox>
                </v:rect>
                <v:rect id="Rectangle 222" o:spid="_x0000_s1101" style="position:absolute;left:10598;top:28041;width:5823;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3C5EC6" w:rsidRDefault="003C5EC6">
                        <w:r>
                          <w:rPr>
                            <w:rFonts w:ascii="Calibri" w:hAnsi="Calibri" w:cs="Calibri"/>
                            <w:color w:val="000000"/>
                            <w:sz w:val="18"/>
                            <w:szCs w:val="18"/>
                          </w:rPr>
                          <w:t>Zone II Chair</w:t>
                        </w:r>
                      </w:p>
                    </w:txbxContent>
                  </v:textbox>
                </v:rect>
                <v:line id="Line 223" o:spid="_x0000_s1102" style="position:absolute;flip:y;visibility:visible;mso-wrap-style:square" from="0,0" to="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bjsUAAADcAAAADwAAAGRycy9kb3ducmV2LnhtbESPQWvCQBSE74X+h+UVequbWBCNriKF&#10;ir0oJqXi7ZF9JsHs25jdxvjvXUHwOMzMN8xs0ZtadNS6yrKCeBCBIM6trrhQ8Jt9f4xBOI+ssbZM&#10;Cq7kYDF/fZlhou2Fd9SlvhABwi5BBaX3TSKly0sy6Aa2IQ7e0bYGfZBtIXWLlwA3tRxG0UgarDgs&#10;lNjQV0n5Kf03Cs7bfXzI0u7Tbw/Z3z7erH5Ss1Lq/a1fTkF46v0z/GivtYJhPIH7mXA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dbjsUAAADcAAAADwAAAAAAAAAA&#10;AAAAAAChAgAAZHJzL2Rvd25yZXYueG1sUEsFBgAAAAAEAAQA+QAAAJMDAAAAAA==&#10;" strokecolor="#d4d4d4" strokeweight="0"/>
                <v:rect id="Rectangle 224" o:spid="_x0000_s1103" style="position:absolute;top:-7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zgsEA&#10;AADcAAAADwAAAGRycy9kb3ducmV2LnhtbERP3WrCMBS+H/gO4Qi7GZquoMxqWkQUtrvN+QCH5tj0&#10;JyclybTb0y8Xg11+fP+7arKDuJEPrWMFz8sMBHHtdMuNgsvnafECIkRkjYNjUvBNAapy9rDDQrs7&#10;f9DtHBuRQjgUqMDEOBZShtqQxbB0I3Hirs5bjAn6RmqP9xRuB5ln2VpabDk1GBzpYKjuz19Wgeze&#10;dSvH49p316deb8zbCn9WSj3Op/0WRKQp/ov/3K9aQZ6n+elMO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3c4LBAAAA3AAAAA8AAAAAAAAAAAAAAAAAmAIAAGRycy9kb3du&#10;cmV2LnhtbFBLBQYAAAAABAAEAPUAAACGAwAAAAA=&#10;" fillcolor="#d4d4d4" stroked="f"/>
                <v:line id="Line 225" o:spid="_x0000_s1104" style="position:absolute;flip:y;visibility:visible;mso-wrap-style:square" from="10363,0" to="1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2dNcYAAADcAAAADwAAAGRycy9kb3ducmV2LnhtbESPQWvCQBSE74L/YXmF3nSTFIqkWUUK&#10;SnupNBElt0f2NQlm36bZbUz/fbcgeBxm5hsm20ymEyMNrrWsIF5GIIgrq1uuFRyL3WIFwnlkjZ1l&#10;UvBLDjbr+SzDVNsrf9KY+1oECLsUFTTe96mUrmrIoFvanjh4X3Yw6IMcaqkHvAa46WQSRc/SYMth&#10;ocGeXhuqLvmPUfB9OMdlkY9P/lAWp3P8sX/PzV6px4dp+wLC0+Tv4Vv7TStIkhj+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9nTXGAAAA3AAAAA8AAAAAAAAA&#10;AAAAAAAAoQIAAGRycy9kb3ducmV2LnhtbFBLBQYAAAAABAAEAPkAAACUAwAAAAA=&#10;" strokecolor="#d4d4d4" strokeweight="0"/>
                <v:rect id="Rectangle 226" o:spid="_x0000_s1105" style="position:absolute;left:10363;top:-76;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lIbsQA&#10;AADcAAAADwAAAGRycy9kb3ducmV2LnhtbESP3WoCMRSE7wXfIZyCN1KzXVDsdqNIUWjv6s8DHDbH&#10;za6bkyWJuu3TN4WCl8PMfMOU68F24kY+NI4VvMwyEMSV0w3XCk7H3fMSRIjIGjvHpOCbAqxX41GJ&#10;hXZ33tPtEGuRIBwKVGBi7AspQ2XIYpi5njh5Z+ctxiR9LbXHe4LbTuZZtpAWG04LBnt6N1RdDler&#10;QLZfupH9duHb8/SiX83nHH/mSk2ehs0biEhDfIT/2x9aQZ7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pSG7EAAAA3AAAAA8AAAAAAAAAAAAAAAAAmAIAAGRycy9k&#10;b3ducmV2LnhtbFBLBQYAAAAABAAEAPUAAACJAwAAAAA=&#10;" fillcolor="#d4d4d4" stroked="f"/>
                <v:line id="Line 227" o:spid="_x0000_s1106" style="position:absolute;flip:y;visibility:visible;mso-wrap-style:square" from="30251,0" to="30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Om2cUAAADcAAAADwAAAGRycy9kb3ducmV2LnhtbESPQWvCQBSE7wX/w/IEb3WTCKVEVxFB&#10;qRelSVG8PbLPJJh9G7PbGP99t1DocZiZb5jFajCN6KlztWUF8TQCQVxYXXOp4Cvfvr6DcB5ZY2OZ&#10;FDzJwWo5ellgqu2DP6nPfCkChF2KCirv21RKV1Rk0E1tSxy8q+0M+iC7UuoOHwFuGplE0Zs0WHNY&#10;qLClTUXFLfs2Cu7Hc3zJs37mj5f8dI4Pu31mdkpNxsN6DsLT4P/Df+0PrSBJZvB7Jhw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Om2cUAAADcAAAADwAAAAAAAAAA&#10;AAAAAAChAgAAZHJzL2Rvd25yZXYueG1sUEsFBgAAAAAEAAQA+QAAAJMDAAAAAA==&#10;" strokecolor="#d4d4d4" strokeweight="0"/>
                <v:rect id="Rectangle 228" o:spid="_x0000_s1107" style="position:absolute;left:30251;top:-7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1gcMA&#10;AADcAAAADwAAAGRycy9kb3ducmV2LnhtbESP0WoCMRRE3wv+Q7iCL0WzLiq6GkWKhfbNqh9w2Vw3&#10;q5ubJUl12683BaGPw8ycYVabzjbiRj7UjhWMRxkI4tLpmisFp+P7cA4iRGSNjWNS8EMBNuveywoL&#10;7e78RbdDrESCcChQgYmxLaQMpSGLYeRa4uSdnbcYk/SV1B7vCW4bmWfZTFqsOS0YbOnNUHk9fFsF&#10;8rLXtWx3M385v171wnxO8Xeq1KDfbZcgInXxP/xsf2gFeT6B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1gcMAAADcAAAADwAAAAAAAAAAAAAAAACYAgAAZHJzL2Rv&#10;d25yZXYueG1sUEsFBgAAAAAEAAQA9QAAAIgDAAAAAA==&#10;" fillcolor="#d4d4d4" stroked="f"/>
                <v:line id="Line 229" o:spid="_x0000_s1108" style="position:absolute;flip:y;visibility:visible;mso-wrap-style:square" from="46380,0" to="46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abNsYAAADcAAAADwAAAGRycy9kb3ducmV2LnhtbESPQWvCQBSE74L/YXlCb7pJSkuJrlIE&#10;xV4qJqXi7ZF9JqHZtzG7jfHfu0Khx2FmvmEWq8E0oqfO1ZYVxLMIBHFhdc2lgq98M30D4TyyxsYy&#10;KbiRg9VyPFpgqu2VD9RnvhQBwi5FBZX3bSqlKyoy6Ga2JQ7e2XYGfZBdKXWH1wA3jUyi6FUarDks&#10;VNjSuqLiJ/s1Ci77Y3zKs/7Z70/59zH+3H5kZqvU02R4n4PwNPj/8F97pxUkyQs8zo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GmzbGAAAA3AAAAA8AAAAAAAAA&#10;AAAAAAAAoQIAAGRycy9kb3ducmV2LnhtbFBLBQYAAAAABAAEAPkAAACUAwAAAAA=&#10;" strokecolor="#d4d4d4" strokeweight="0"/>
                <v:rect id="Rectangle 230" o:spid="_x0000_s1109" style="position:absolute;left:46380;top:-7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ObcQA&#10;AADcAAAADwAAAGRycy9kb3ducmV2LnhtbESPUWvCMBSF3wf7D+EKvow1XcHiaqOMoeDeNvUHXJpr&#10;U21uShK17tcvg8EeD+ec73Dq1Wh7cSUfOscKXrIcBHHjdMetgsN+8zwHESKyxt4xKbhTgNXy8aHG&#10;Srsbf9F1F1uRIBwqVGBiHCopQ2PIYsjcQJy8o/MWY5K+ldrjLcFtL4s8L6XFjtOCwYHeDTXn3cUq&#10;kKdP3clhXfrT8emsX83HDL9nSk0n49sCRKQx/of/2lutoChK+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STm3EAAAA3AAAAA8AAAAAAAAAAAAAAAAAmAIAAGRycy9k&#10;b3ducmV2LnhtbFBLBQYAAAAABAAEAPUAAACJAwAAAAA=&#10;" fillcolor="#d4d4d4" stroked="f"/>
                <v:line id="Line 231" o:spid="_x0000_s1110" style="position:absolute;flip:y;visibility:visible;mso-wrap-style:square" from="64884,0" to="64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ig2sYAAADcAAAADwAAAGRycy9kb3ducmV2LnhtbESPQWvCQBSE74L/YXlCb7pJCm2JrlIE&#10;xV4qJqXi7ZF9JqHZtzG7jfHfu0Khx2FmvmEWq8E0oqfO1ZYVxLMIBHFhdc2lgq98M30D4TyyxsYy&#10;KbiRg9VyPFpgqu2VD9RnvhQBwi5FBZX3bSqlKyoy6Ga2JQ7e2XYGfZBdKXWH1wA3jUyi6EUarDks&#10;VNjSuqLiJ/s1Ci77Y3zKs/7Z70/59zH+3H5kZqvU02R4n4PwNPj/8F97pxUkySs8zo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YoNrGAAAA3AAAAA8AAAAAAAAA&#10;AAAAAAAAoQIAAGRycy9kb3ducmV2LnhtbFBLBQYAAAAABAAEAPkAAACUAwAAAAA=&#10;" strokecolor="#d4d4d4" strokeweight="0"/>
                <v:rect id="Rectangle 232" o:spid="_x0000_s1111" style="position:absolute;left:64884;top:-7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hMEA&#10;AADcAAAADwAAAGRycy9kb3ducmV2LnhtbERP3WrCMBS+H/gO4Qi7GZquoMxqWkQUtrvN+QCH5tj0&#10;JyclybTb0y8Xg11+fP+7arKDuJEPrWMFz8sMBHHtdMuNgsvnafECIkRkjYNjUvBNAapy9rDDQrs7&#10;f9DtHBuRQjgUqMDEOBZShtqQxbB0I3Hirs5bjAn6RmqP9xRuB5ln2VpabDk1GBzpYKjuz19Wgeze&#10;dSvH49p316deb8zbCn9WSj3Op/0WRKQp/ov/3K9aQZ6ntelMO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Bf4TBAAAA3AAAAA8AAAAAAAAAAAAAAAAAmAIAAGRycy9kb3du&#10;cmV2LnhtbFBLBQYAAAAABAAEAPUAAACGAwAAAAA=&#10;" fillcolor="#d4d4d4" stroked="f"/>
                <v:line id="Line 233" o:spid="_x0000_s1112" style="position:absolute;visibility:visible;mso-wrap-style:square" from="10363,152" to="10363,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rect id="Rectangle 234" o:spid="_x0000_s1113" style="position:absolute;left:10363;top:152;width:82;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235" o:spid="_x0000_s1114" style="position:absolute;visibility:visible;mso-wrap-style:square" from="30251,152" to="30251,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w2sQAAADcAAAADwAAAGRycy9kb3ducmV2LnhtbESPT2vCQBTE7wW/w/IEb3UTp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3DaxAAAANwAAAAPAAAAAAAAAAAA&#10;AAAAAKECAABkcnMvZG93bnJldi54bWxQSwUGAAAAAAQABAD5AAAAkgMAAAAA&#10;" strokeweight="0"/>
                <v:rect id="Rectangle 236" o:spid="_x0000_s1115" style="position:absolute;left:30251;top:152;width:76;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line id="Line 237" o:spid="_x0000_s1116" style="position:absolute;visibility:visible;mso-wrap-style:square" from="46380,152" to="46380,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LNsUAAADcAAAADwAAAGRycy9kb3ducmV2LnhtbESPQWvCQBSE74X+h+UVvOlGR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1LNsUAAADcAAAADwAAAAAAAAAA&#10;AAAAAAChAgAAZHJzL2Rvd25yZXYueG1sUEsFBgAAAAAEAAQA+QAAAJMDAAAAAA==&#10;" strokeweight="0"/>
                <v:rect id="Rectangle 238" o:spid="_x0000_s1117" style="position:absolute;left:46380;top:152;width:76;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line id="Line 239" o:spid="_x0000_s1118" style="position:absolute;visibility:visible;mso-wrap-style:square" from="64884,152" to="64884,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22cUAAADcAAAADwAAAGRycy9kb3ducmV2LnhtbESPT2vCQBTE74V+h+UVvOlGSz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h22cUAAADcAAAADwAAAAAAAAAA&#10;AAAAAAChAgAAZHJzL2Rvd25yZXYueG1sUEsFBgAAAAAEAAQA+QAAAJMDAAAAAA==&#10;" strokeweight="0"/>
                <v:rect id="Rectangle 240" o:spid="_x0000_s1119" style="position:absolute;left:64884;top:152;width:76;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rect id="Rectangle 241" o:spid="_x0000_s1120" style="position:absolute;left:-76;top:-76;width:228;height:29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line id="Line 242" o:spid="_x0000_s1121" style="position:absolute;visibility:visible;mso-wrap-style:square" from="10363,1841" to="10363,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ZR8IAAADcAAAADwAAAGRycy9kb3ducmV2LnhtbERPz2vCMBS+D/wfwhN2m2mV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nZR8IAAADcAAAADwAAAAAAAAAAAAAA&#10;AAChAgAAZHJzL2Rvd25yZXYueG1sUEsFBgAAAAAEAAQA+QAAAJADAAAAAA==&#10;" strokeweight="0"/>
                <v:rect id="Rectangle 243" o:spid="_x0000_s1122" style="position:absolute;left:10363;top:1841;width:82;height:27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244" o:spid="_x0000_s1123" style="position:absolute;visibility:visible;mso-wrap-style:square" from="30251,1841" to="30251,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mmPMIAAADcAAAADwAAAGRycy9kb3ducmV2LnhtbERPz2vCMBS+D/wfwhN2m2nF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mmPMIAAADcAAAADwAAAAAAAAAAAAAA&#10;AAChAgAAZHJzL2Rvd25yZXYueG1sUEsFBgAAAAAEAAQA+QAAAJADAAAAAA==&#10;" strokeweight="0"/>
                <v:rect id="Rectangle 245" o:spid="_x0000_s1124" style="position:absolute;left:30251;top:1841;width:76;height:27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line id="Line 246" o:spid="_x0000_s1125" style="position:absolute;visibility:visible;mso-wrap-style:square" from="46380,1841" to="46380,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d0MQAAADcAAAADwAAAGRycy9kb3ducmV2LnhtbESPQWvCQBSE74L/YXmF3nRjaG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53QxAAAANwAAAAPAAAAAAAAAAAA&#10;AAAAAKECAABkcnMvZG93bnJldi54bWxQSwUGAAAAAAQABAD5AAAAkgMAAAAA&#10;" strokeweight="0"/>
                <v:rect id="Rectangle 247" o:spid="_x0000_s1126" style="position:absolute;left:46380;top:1841;width:76;height:27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line id="Line 248" o:spid="_x0000_s1127" style="position:absolute;visibility:visible;mso-wrap-style:square" from="64884,1841" to="64884,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gP8UAAADcAAAADwAAAGRycy9kb3ducmV2LnhtbESPQWvCQBSE74X+h+UVvOlGU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KgP8UAAADcAAAADwAAAAAAAAAA&#10;AAAAAAChAgAAZHJzL2Rvd25yZXYueG1sUEsFBgAAAAAEAAQA+QAAAJMDAAAAAA==&#10;" strokeweight="0"/>
                <v:rect id="Rectangle 249" o:spid="_x0000_s1128" style="position:absolute;left:64884;top:1841;width:76;height:27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rect id="Rectangle 250" o:spid="_x0000_s1129" style="position:absolute;left:152;top:-76;width:6488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51" o:spid="_x0000_s1130" style="position:absolute;visibility:visible;mso-wrap-style:square" from="152,1612" to="64960,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rect id="Rectangle 252" o:spid="_x0000_s1131" style="position:absolute;left:152;top:1612;width:64884;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253" o:spid="_x0000_s1132" style="position:absolute;visibility:visible;mso-wrap-style:square" from="152,1765" to="64960,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MPocQAAADcAAAADwAAAGRycy9kb3ducmV2LnhtbESPT4vCMBTE7wt+h/AEb2uquF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w+hxAAAANwAAAAPAAAAAAAAAAAA&#10;AAAAAKECAABkcnMvZG93bnJldi54bWxQSwUGAAAAAAQABAD5AAAAkgMAAAAA&#10;" strokeweight="0"/>
                <v:rect id="Rectangle 254" o:spid="_x0000_s1133" style="position:absolute;left:152;top:1765;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line id="Line 255" o:spid="_x0000_s1134" style="position:absolute;visibility:visible;mso-wrap-style:square" from="152,3302" to="64960,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VesQAAADcAAAADwAAAGRycy9kb3ducmV2LnhtbESPT4vCMBTE7wt+h/AEb2taQbdWo4is&#10;uN7Wf+Dx0TzbYPNSmqx2v71ZWPA4zMxvmPmys7W4U+uNYwXpMAFBXDhtuFRwOm7eMxA+IGusHZOC&#10;X/KwXPTe5phr9+A93Q+hFBHCPkcFVQhNLqUvKrLoh64hjt7VtRZDlG0pdYuPCLe1HCXJRFo0HBcq&#10;bGhdUXE7/FgF5nuyHe8+ztOz/NyG9JLdMmNPSg363WoGIlAXXuH/9pdWMBq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JV6xAAAANwAAAAPAAAAAAAAAAAA&#10;AAAAAKECAABkcnMvZG93bnJldi54bWxQSwUGAAAAAAQABAD5AAAAkgMAAAAA&#10;" strokeweight="0"/>
                <v:rect id="Rectangle 256" o:spid="_x0000_s1135" style="position:absolute;left:152;top:3302;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257" o:spid="_x0000_s1136" style="position:absolute;visibility:visible;mso-wrap-style:square" from="152,4838" to="64960,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ulsUAAADcAAAADwAAAGRycy9kb3ducmV2LnhtbESPT2vCQBTE74V+h+UVvOlGSz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ulsUAAADcAAAADwAAAAAAAAAA&#10;AAAAAAChAgAAZHJzL2Rvd25yZXYueG1sUEsFBgAAAAAEAAQA+QAAAJMDAAAAAA==&#10;" strokeweight="0"/>
                <v:rect id="Rectangle 258" o:spid="_x0000_s1137" style="position:absolute;left:152;top:4838;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259" o:spid="_x0000_s1138" style="position:absolute;visibility:visible;mso-wrap-style:square" from="152,6375" to="64960,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rect id="Rectangle 260" o:spid="_x0000_s1139" style="position:absolute;left:152;top:6375;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61" o:spid="_x0000_s1140" style="position:absolute;visibility:visible;mso-wrap-style:square" from="152,7912" to="64960,7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olcMAAADcAAAADwAAAGRycy9kb3ducmV2LnhtbESPQYvCMBSE78L+h/AEb5oqqN1qlGXZ&#10;Rb2pq+Dx0TzbYPNSmqzWf28EweMwM98w82VrK3GlxhvHCoaDBARx7rThQsHh77efgvABWWPlmBTc&#10;ycNy8dGZY6bdjXd03YdCRAj7DBWUIdSZlD4vyaIfuJo4emfXWAxRNoXUDd4i3FZylCQTadFwXCix&#10;pu+S8sv+3yow28lqvJkeP4/yZxWGp/SSGntQqtdtv2YgArXhHX6111rBaDy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5qJXDAAAA3AAAAA8AAAAAAAAAAAAA&#10;AAAAoQIAAGRycy9kb3ducmV2LnhtbFBLBQYAAAAABAAEAPkAAACRAwAAAAA=&#10;" strokeweight="0"/>
                <v:rect id="Rectangle 262" o:spid="_x0000_s1141" style="position:absolute;left:152;top:7912;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line id="Line 263" o:spid="_x0000_s1142" style="position:absolute;visibility:visible;mso-wrap-style:square" from="152,9448" to="64960,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ZfMQAAADcAAAADwAAAGRycy9kb3ducmV2LnhtbESPT4vCMBTE7wt+h/AEb2uqoFurUURW&#10;XG/rP/D4aJ5tsHkpTVa7394IgsdhZn7DzBatrcSNGm8cKxj0ExDEudOGCwXHw/ozBeEDssbKMSn4&#10;Jw+Leedjhpl2d97RbR8KESHsM1RQhlBnUvq8JIu+72ri6F1cYzFE2RRSN3iPcFvJYZKMpUXDcaHE&#10;mlYl5df9n1Vgfseb0fbrNDnJ700YnNNrauxRqV63XU5BBGrDO/xq/2gFw9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pl8xAAAANwAAAAPAAAAAAAAAAAA&#10;AAAAAKECAABkcnMvZG93bnJldi54bWxQSwUGAAAAAAQABAD5AAAAkgMAAAAA&#10;" strokeweight="0"/>
                <v:rect id="Rectangle 264" o:spid="_x0000_s1143" style="position:absolute;left:152;top:9448;width:64884;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265" o:spid="_x0000_s1144" style="position:absolute;visibility:visible;mso-wrap-style:square" from="152,10985" to="64960,1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fx8QAAADcAAAADwAAAGRycy9kb3ducmV2LnhtbESPQWvCQBSE7wX/w/IK3uomgmkaXUXE&#10;Yr1Vq+DxkX1NFrNvQ3ar6b93BcHjMDPfMLNFbxtxoc4bxwrSUQKCuHTacKXg8PP5loPwAVlj45gU&#10;/JOHxXzwMsNCuyvv6LIPlYgQ9gUqqENoCyl9WZNFP3ItcfR+XWcxRNlVUnd4jXDbyHGSZNKi4bhQ&#10;Y0urmsrz/s8qMN/ZZrJ9P34c5XoT0lN+zo09KDV87ZdTEIH68Aw/2l9awTh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F/HxAAAANwAAAAPAAAAAAAAAAAA&#10;AAAAAKECAABkcnMvZG93bnJldi54bWxQSwUGAAAAAAQABAD5AAAAkgMAAAAA&#10;" strokeweight="0"/>
                <v:rect id="Rectangle 266" o:spid="_x0000_s1145" style="position:absolute;left:152;top:10985;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267" o:spid="_x0000_s1146" style="position:absolute;visibility:visible;mso-wrap-style:square" from="152,12522" to="64960,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rect id="Rectangle 268" o:spid="_x0000_s1147" style="position:absolute;left:152;top:12522;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line id="Line 269" o:spid="_x0000_s1148" style="position:absolute;visibility:visible;mso-wrap-style:square" from="152,14058" to="64960,14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rect id="Rectangle 270" o:spid="_x0000_s1149" style="position:absolute;left:152;top:14058;width:64884;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line id="Line 271" o:spid="_x0000_s1150" style="position:absolute;visibility:visible;mso-wrap-style:square" from="152,15595" to="64960,1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ViKMQAAADcAAAADwAAAGRycy9kb3ducmV2LnhtbESPT4vCMBTE7wt+h/CEva2pgrVWo4is&#10;uN7Wf+Dx0TzbYPNSmqx2v/1GWPA4zMxvmPmys7W4U+uNYwXDQQKCuHDacKngdNx8ZCB8QNZYOyYF&#10;v+Rhuei9zTHX7sF7uh9CKSKEfY4KqhCaXEpfVGTRD1xDHL2ray2GKNtS6hYfEW5rOUqSVFo0HBcq&#10;bGhdUXE7/FgF5jvdjneT8/QsP7dheMlumbEnpd773WoGIlAXXuH/9pdWMEon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WIoxAAAANwAAAAPAAAAAAAAAAAA&#10;AAAAAKECAABkcnMvZG93bnJldi54bWxQSwUGAAAAAAQABAD5AAAAkgMAAAAA&#10;" strokeweight="0"/>
                <v:rect id="Rectangle 272" o:spid="_x0000_s1151" style="position:absolute;left:152;top:15595;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line id="Line 273" o:spid="_x0000_s1152" style="position:absolute;visibility:visible;mso-wrap-style:square" from="152,17132" to="64960,1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TwcQAAADcAAAADwAAAGRycy9kb3ducmV2LnhtbESPT4vCMBTE7wt+h/AEb2uqYK1do4i4&#10;uHvzL+zx0TzbYPNSmqx2v/1GEDwOM/MbZr7sbC1u1HrjWMFomIAgLpw2XCo4HT/fMxA+IGusHZOC&#10;P/KwXPTe5phrd+c93Q6hFBHCPkcFVQhNLqUvKrLoh64hjt7FtRZDlG0pdYv3CLe1HCdJKi0ajgsV&#10;NrSuqLgefq0Cs0u3k+/peXaWm20Y/WTXzNiTUoN+t/oAEagLr/Cz/aUVjN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PBxAAAANwAAAAPAAAAAAAAAAAA&#10;AAAAAKECAABkcnMvZG93bnJldi54bWxQSwUGAAAAAAQABAD5AAAAkgMAAAAA&#10;" strokeweight="0"/>
                <v:rect id="Rectangle 274" o:spid="_x0000_s1153" style="position:absolute;left:152;top:17132;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275" o:spid="_x0000_s1154" style="position:absolute;visibility:visible;mso-wrap-style:square" from="152,18669" to="64960,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nJGsQAAADcAAAADwAAAGRycy9kb3ducmV2LnhtbESPT4vCMBTE7wt+h/CEva1pBbVWo4go&#10;7t7Wf+Dx0TzbYPNSmqjdb79ZWPA4zMxvmPmys7V4UOuNYwXpIAFBXDhtuFRwOm4/MhA+IGusHZOC&#10;H/KwXPTe5phr9+Q9PQ6hFBHCPkcFVQhNLqUvKrLoB64hjt7VtRZDlG0pdYvPCLe1HCbJWFo0HBcq&#10;bGhdUXE73K0C8z3ejb4m5+lZbnYhvWS3zNiTUu/9bjUDEagLr/B/+1MrGE5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ckaxAAAANwAAAAPAAAAAAAAAAAA&#10;AAAAAKECAABkcnMvZG93bnJldi54bWxQSwUGAAAAAAQABAD5AAAAkgMAAAAA&#10;" strokeweight="0"/>
                <v:rect id="Rectangle 276" o:spid="_x0000_s1155" style="position:absolute;left:152;top:18669;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line id="Line 277" o:spid="_x0000_s1156" style="position:absolute;visibility:visible;mso-wrap-style:square" from="152,20205" to="64960,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y9sQAAADcAAAADwAAAGRycy9kb3ducmV2LnhtbESPT4vCMBTE7wt+h/AEb2uqsl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L2xAAAANwAAAAPAAAAAAAAAAAA&#10;AAAAAKECAABkcnMvZG93bnJldi54bWxQSwUGAAAAAAQABAD5AAAAkgMAAAAA&#10;" strokeweight="0"/>
                <v:rect id="Rectangle 278" o:spid="_x0000_s1157" style="position:absolute;left:152;top:20205;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line id="Line 279" o:spid="_x0000_s1158" style="position:absolute;visibility:visible;mso-wrap-style:square" from="152,21742" to="64960,2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SzxnDAAAA3AAAAA8AAAAAAAAAAAAA&#10;AAAAoQIAAGRycy9kb3ducmV2LnhtbFBLBQYAAAAABAAEAPkAAACRAwAAAAA=&#10;" strokeweight="0"/>
                <v:rect id="Rectangle 280" o:spid="_x0000_s1159" style="position:absolute;left:152;top:21742;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line id="Line 281" o:spid="_x0000_s1160" style="position:absolute;visibility:visible;mso-wrap-style:square" from="152,23279" to="64960,2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rect id="Rectangle 282" o:spid="_x0000_s1161" style="position:absolute;left:152;top:23279;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line id="Line 283" o:spid="_x0000_s1162" style="position:absolute;visibility:visible;mso-wrap-style:square" from="152,24815" to="64960,24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HMUAAADcAAAADwAAAGRycy9kb3ducmV2LnhtbESPQWvCQBSE74X+h+UVeqsbA2qSuoqI&#10;Yntro4LHR/Y1Wcy+Ddk1pv++Wyj0OMzMN8xyPdpWDNR741jBdJKAIK6cNlwrOB33LxkIH5A1to5J&#10;wTd5WK8eH5ZYaHfnTxrKUIsIYV+ggiaErpDSVw1Z9BPXEUfvy/UWQ5R9LXWP9wi3rUyTZC4tGo4L&#10;DXa0bai6ljerwHzMD7P3xTk/y90hTC/ZNTP2pNTz07h5BRFoDP/hv/abVpAuc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FHMUAAADcAAAADwAAAAAAAAAA&#10;AAAAAAChAgAAZHJzL2Rvd25yZXYueG1sUEsFBgAAAAAEAAQA+QAAAJMDAAAAAA==&#10;" strokeweight="0"/>
                <v:rect id="Rectangle 284" o:spid="_x0000_s1163" style="position:absolute;left:152;top:24815;width:64884;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line id="Line 285" o:spid="_x0000_s1164" style="position:absolute;visibility:visible;mso-wrap-style:square" from="152,26352" to="64960,2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y5PcUAAADcAAAADwAAAAAAAAAA&#10;AAAAAAChAgAAZHJzL2Rvd25yZXYueG1sUEsFBgAAAAAEAAQA+QAAAJMDAAAAAA==&#10;" strokeweight="0"/>
                <v:rect id="Rectangle 286" o:spid="_x0000_s1165" style="position:absolute;left:152;top:26352;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287" o:spid="_x0000_s1166" style="position:absolute;visibility:visible;mso-wrap-style:square" from="152,27889" to="64960,2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0cUAAADcAAAADwAAAGRycy9kb3ducmV2LnhtbESPQWvCQBSE74X+h+UVvDUbF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C0cUAAADcAAAADwAAAAAAAAAA&#10;AAAAAAChAgAAZHJzL2Rvd25yZXYueG1sUEsFBgAAAAAEAAQA+QAAAJMDAAAAAA==&#10;" strokeweight="0"/>
                <v:rect id="Rectangle 288" o:spid="_x0000_s1167" style="position:absolute;left:152;top:27889;width:648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rect id="Rectangle 289" o:spid="_x0000_s1168" style="position:absolute;left:152;top:29425;width:6488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w10:anchorlock/>
              </v:group>
            </w:pict>
          </mc:Fallback>
        </mc:AlternateContent>
      </w:r>
    </w:p>
    <w:p w:rsidR="006737CC" w:rsidRPr="002367B0" w:rsidRDefault="006737CC" w:rsidP="002367B0">
      <w:pPr>
        <w:pStyle w:val="Heading2"/>
        <w:spacing w:before="0" w:after="0"/>
        <w:rPr>
          <w:sz w:val="16"/>
          <w:szCs w:val="16"/>
        </w:rPr>
      </w:pPr>
    </w:p>
    <w:p w:rsidR="006737CC" w:rsidRPr="00476EF4" w:rsidRDefault="006737CC" w:rsidP="006737CC">
      <w:pPr>
        <w:rPr>
          <w:rFonts w:ascii="Times New Roman" w:hAnsi="Times New Roman"/>
          <w:sz w:val="24"/>
          <w:szCs w:val="24"/>
        </w:rPr>
      </w:pPr>
    </w:p>
    <w:p w:rsidR="00490EEE" w:rsidRDefault="00490EEE" w:rsidP="00963B56">
      <w:pPr>
        <w:spacing w:before="0" w:after="0"/>
        <w:rPr>
          <w:rFonts w:ascii="Times New Roman" w:hAnsi="Times New Roman"/>
          <w:sz w:val="24"/>
          <w:szCs w:val="24"/>
        </w:rPr>
      </w:pPr>
      <w:r>
        <w:rPr>
          <w:rFonts w:ascii="Times New Roman" w:hAnsi="Times New Roman"/>
          <w:sz w:val="24"/>
          <w:szCs w:val="24"/>
        </w:rPr>
        <w:t>The meeting was called to order at 7:26 pm.</w:t>
      </w:r>
    </w:p>
    <w:p w:rsidR="00963B56" w:rsidRDefault="00963B56" w:rsidP="00963B56">
      <w:pPr>
        <w:spacing w:before="0" w:after="0"/>
        <w:rPr>
          <w:rFonts w:ascii="Times New Roman" w:hAnsi="Times New Roman"/>
          <w:sz w:val="24"/>
          <w:szCs w:val="24"/>
        </w:rPr>
      </w:pPr>
    </w:p>
    <w:p w:rsidR="001B0CFF" w:rsidRPr="00476EF4" w:rsidRDefault="00490EEE" w:rsidP="00963B56">
      <w:pPr>
        <w:spacing w:before="0" w:after="0"/>
        <w:rPr>
          <w:rFonts w:ascii="Times New Roman" w:hAnsi="Times New Roman"/>
          <w:sz w:val="24"/>
          <w:szCs w:val="24"/>
        </w:rPr>
      </w:pPr>
      <w:r>
        <w:rPr>
          <w:rFonts w:ascii="Times New Roman" w:hAnsi="Times New Roman"/>
          <w:sz w:val="24"/>
          <w:szCs w:val="24"/>
        </w:rPr>
        <w:t>Motion made by Scott Schultz</w:t>
      </w:r>
      <w:r w:rsidR="006737CC" w:rsidRPr="00476EF4">
        <w:rPr>
          <w:rFonts w:ascii="Times New Roman" w:hAnsi="Times New Roman"/>
          <w:sz w:val="24"/>
          <w:szCs w:val="24"/>
        </w:rPr>
        <w:t xml:space="preserve"> to approve the minutes of the Fall</w:t>
      </w:r>
      <w:r>
        <w:rPr>
          <w:rFonts w:ascii="Times New Roman" w:hAnsi="Times New Roman"/>
          <w:sz w:val="24"/>
          <w:szCs w:val="24"/>
        </w:rPr>
        <w:t xml:space="preserve"> 2015 Executive Board Meeting.  Daniel Kohn </w:t>
      </w:r>
      <w:r w:rsidR="00647F43">
        <w:rPr>
          <w:rFonts w:ascii="Times New Roman" w:hAnsi="Times New Roman"/>
          <w:sz w:val="24"/>
          <w:szCs w:val="24"/>
        </w:rPr>
        <w:t xml:space="preserve">seconded.  Minutes </w:t>
      </w:r>
      <w:r w:rsidR="006737CC" w:rsidRPr="00476EF4">
        <w:rPr>
          <w:rFonts w:ascii="Times New Roman" w:hAnsi="Times New Roman"/>
          <w:sz w:val="24"/>
          <w:szCs w:val="24"/>
        </w:rPr>
        <w:t>approved</w:t>
      </w:r>
      <w:r w:rsidR="00647F43">
        <w:rPr>
          <w:rFonts w:ascii="Times New Roman" w:hAnsi="Times New Roman"/>
          <w:sz w:val="24"/>
          <w:szCs w:val="24"/>
        </w:rPr>
        <w:t>.</w:t>
      </w:r>
    </w:p>
    <w:p w:rsidR="006737CC" w:rsidRPr="00476EF4" w:rsidRDefault="006737CC" w:rsidP="00963B56">
      <w:pPr>
        <w:spacing w:before="0" w:after="0"/>
        <w:rPr>
          <w:rFonts w:ascii="Times New Roman" w:hAnsi="Times New Roman"/>
          <w:sz w:val="24"/>
          <w:szCs w:val="24"/>
        </w:rPr>
      </w:pPr>
    </w:p>
    <w:p w:rsidR="006737CC" w:rsidRPr="00476EF4" w:rsidRDefault="006737CC" w:rsidP="00963B56">
      <w:pPr>
        <w:spacing w:before="0" w:after="0"/>
        <w:rPr>
          <w:rFonts w:ascii="Times New Roman" w:hAnsi="Times New Roman"/>
          <w:b/>
          <w:sz w:val="24"/>
          <w:szCs w:val="24"/>
        </w:rPr>
      </w:pPr>
      <w:r w:rsidRPr="00476EF4">
        <w:rPr>
          <w:rFonts w:ascii="Times New Roman" w:hAnsi="Times New Roman"/>
          <w:b/>
          <w:sz w:val="24"/>
          <w:szCs w:val="24"/>
        </w:rPr>
        <w:t>Treasurer’s Report</w:t>
      </w:r>
    </w:p>
    <w:p w:rsidR="006737CC" w:rsidRPr="00476EF4" w:rsidRDefault="006737CC" w:rsidP="00963B56">
      <w:pPr>
        <w:spacing w:before="0" w:after="0"/>
        <w:rPr>
          <w:rFonts w:ascii="Times New Roman" w:hAnsi="Times New Roman"/>
          <w:sz w:val="24"/>
          <w:szCs w:val="24"/>
        </w:rPr>
      </w:pPr>
      <w:r w:rsidRPr="00476EF4">
        <w:rPr>
          <w:rFonts w:ascii="Times New Roman" w:hAnsi="Times New Roman"/>
          <w:sz w:val="24"/>
          <w:szCs w:val="24"/>
        </w:rPr>
        <w:t>The stat</w:t>
      </w:r>
      <w:r w:rsidR="00FF683E" w:rsidRPr="00476EF4">
        <w:rPr>
          <w:rFonts w:ascii="Times New Roman" w:hAnsi="Times New Roman"/>
          <w:sz w:val="24"/>
          <w:szCs w:val="24"/>
        </w:rPr>
        <w:t xml:space="preserve">us of the section finances was </w:t>
      </w:r>
      <w:r w:rsidRPr="00476EF4">
        <w:rPr>
          <w:rFonts w:ascii="Times New Roman" w:hAnsi="Times New Roman"/>
          <w:sz w:val="24"/>
          <w:szCs w:val="24"/>
        </w:rPr>
        <w:t>reviewed.</w:t>
      </w:r>
    </w:p>
    <w:p w:rsidR="00C41DDD" w:rsidRPr="00C41DDD" w:rsidRDefault="00C41DDD" w:rsidP="00963B56">
      <w:pPr>
        <w:pStyle w:val="ListParagraph"/>
        <w:numPr>
          <w:ilvl w:val="0"/>
          <w:numId w:val="3"/>
        </w:numPr>
        <w:spacing w:before="0" w:after="0"/>
        <w:rPr>
          <w:rFonts w:ascii="Times New Roman" w:hAnsi="Times New Roman"/>
          <w:sz w:val="24"/>
          <w:szCs w:val="24"/>
        </w:rPr>
      </w:pPr>
      <w:r>
        <w:rPr>
          <w:rFonts w:ascii="Times New Roman" w:hAnsi="Times New Roman"/>
          <w:sz w:val="24"/>
          <w:szCs w:val="24"/>
        </w:rPr>
        <w:t>Last year generated 0 income and e</w:t>
      </w:r>
      <w:r w:rsidRPr="00C41DDD">
        <w:rPr>
          <w:rFonts w:ascii="Times New Roman" w:hAnsi="Times New Roman"/>
          <w:sz w:val="24"/>
          <w:szCs w:val="24"/>
        </w:rPr>
        <w:t>xpenses of $2,840.46</w:t>
      </w:r>
    </w:p>
    <w:p w:rsidR="00490EEE" w:rsidRDefault="00490EEE" w:rsidP="00963B56">
      <w:pPr>
        <w:pStyle w:val="ListParagraph"/>
        <w:numPr>
          <w:ilvl w:val="0"/>
          <w:numId w:val="3"/>
        </w:numPr>
        <w:spacing w:before="0" w:after="0"/>
        <w:rPr>
          <w:rFonts w:ascii="Times New Roman" w:hAnsi="Times New Roman"/>
          <w:sz w:val="24"/>
          <w:szCs w:val="24"/>
        </w:rPr>
      </w:pPr>
      <w:r>
        <w:rPr>
          <w:rFonts w:ascii="Times New Roman" w:hAnsi="Times New Roman"/>
          <w:sz w:val="24"/>
          <w:szCs w:val="24"/>
        </w:rPr>
        <w:t>The section has not received any income from ASEE Nationals for membership dues. The section as not received the dues income for 1.5 years. The following discussion occurred.</w:t>
      </w:r>
    </w:p>
    <w:p w:rsidR="00490EEE" w:rsidRDefault="002A24CA" w:rsidP="00963B56">
      <w:pPr>
        <w:pStyle w:val="ListParagraph"/>
        <w:numPr>
          <w:ilvl w:val="1"/>
          <w:numId w:val="3"/>
        </w:numPr>
        <w:spacing w:before="0" w:after="0"/>
        <w:rPr>
          <w:rFonts w:ascii="Times New Roman" w:hAnsi="Times New Roman"/>
          <w:sz w:val="24"/>
          <w:szCs w:val="24"/>
        </w:rPr>
      </w:pPr>
      <w:r>
        <w:rPr>
          <w:rFonts w:ascii="Times New Roman" w:hAnsi="Times New Roman"/>
          <w:sz w:val="24"/>
          <w:szCs w:val="24"/>
        </w:rPr>
        <w:t xml:space="preserve">Dan Budny believes the $50 membership fee from the Colleges and Departments is no longer an automatic part of the membership.  Deans must select to donate to their section (by selecting the appropriate box on the membership form).  </w:t>
      </w:r>
    </w:p>
    <w:p w:rsidR="002A24CA" w:rsidRDefault="002A24CA" w:rsidP="00963B56">
      <w:pPr>
        <w:pStyle w:val="ListParagraph"/>
        <w:numPr>
          <w:ilvl w:val="1"/>
          <w:numId w:val="3"/>
        </w:numPr>
        <w:spacing w:before="0" w:after="0"/>
        <w:rPr>
          <w:rFonts w:ascii="Times New Roman" w:hAnsi="Times New Roman"/>
          <w:sz w:val="24"/>
          <w:szCs w:val="24"/>
        </w:rPr>
      </w:pPr>
      <w:r>
        <w:rPr>
          <w:rFonts w:ascii="Times New Roman" w:hAnsi="Times New Roman"/>
          <w:sz w:val="24"/>
          <w:szCs w:val="24"/>
        </w:rPr>
        <w:t xml:space="preserve">Ken Ball brought this topic up to the Deans at the Engineering Deans Council meeting.  The Deans were not aware of the need to select to donate to the section.  </w:t>
      </w:r>
    </w:p>
    <w:p w:rsidR="002A24CA" w:rsidRDefault="002A24CA" w:rsidP="00963B56">
      <w:pPr>
        <w:pStyle w:val="ListParagraph"/>
        <w:numPr>
          <w:ilvl w:val="1"/>
          <w:numId w:val="3"/>
        </w:numPr>
        <w:spacing w:before="0" w:after="0"/>
        <w:rPr>
          <w:rFonts w:ascii="Times New Roman" w:hAnsi="Times New Roman"/>
          <w:sz w:val="24"/>
          <w:szCs w:val="24"/>
        </w:rPr>
      </w:pPr>
      <w:r>
        <w:rPr>
          <w:rFonts w:ascii="Times New Roman" w:hAnsi="Times New Roman"/>
          <w:sz w:val="24"/>
          <w:szCs w:val="24"/>
        </w:rPr>
        <w:lastRenderedPageBreak/>
        <w:t xml:space="preserve">A cover letter </w:t>
      </w:r>
      <w:r w:rsidR="00C41DDD">
        <w:rPr>
          <w:rFonts w:ascii="Times New Roman" w:hAnsi="Times New Roman"/>
          <w:sz w:val="24"/>
          <w:szCs w:val="24"/>
        </w:rPr>
        <w:t xml:space="preserve">to the Deans </w:t>
      </w:r>
      <w:r>
        <w:rPr>
          <w:rFonts w:ascii="Times New Roman" w:hAnsi="Times New Roman"/>
          <w:sz w:val="24"/>
          <w:szCs w:val="24"/>
        </w:rPr>
        <w:t xml:space="preserve">explaining the fee and how to donate may be helpful to the Deans. </w:t>
      </w:r>
    </w:p>
    <w:p w:rsidR="002A24CA" w:rsidRDefault="00C41DDD" w:rsidP="00963B56">
      <w:pPr>
        <w:pStyle w:val="ListParagraph"/>
        <w:numPr>
          <w:ilvl w:val="1"/>
          <w:numId w:val="3"/>
        </w:numPr>
        <w:spacing w:before="0" w:after="0"/>
        <w:rPr>
          <w:rFonts w:ascii="Times New Roman" w:hAnsi="Times New Roman"/>
          <w:sz w:val="24"/>
          <w:szCs w:val="24"/>
        </w:rPr>
      </w:pPr>
      <w:r>
        <w:rPr>
          <w:rFonts w:ascii="Times New Roman" w:hAnsi="Times New Roman"/>
          <w:sz w:val="24"/>
          <w:szCs w:val="24"/>
        </w:rPr>
        <w:t xml:space="preserve">S. Schultz proposed that the section provide a chart illustrating the section’s decreased revenue from the institutional dues over the years to ASEE National via G. Steffen to communicate the issue.  </w:t>
      </w:r>
    </w:p>
    <w:p w:rsidR="00C41DDD" w:rsidRDefault="00C41DDD" w:rsidP="00963B56">
      <w:pPr>
        <w:spacing w:before="0" w:after="0"/>
        <w:rPr>
          <w:rFonts w:ascii="Times New Roman" w:hAnsi="Times New Roman"/>
          <w:sz w:val="24"/>
          <w:szCs w:val="24"/>
        </w:rPr>
      </w:pPr>
    </w:p>
    <w:p w:rsidR="00615397" w:rsidRPr="00C41DDD" w:rsidRDefault="00615397" w:rsidP="00963B56">
      <w:pPr>
        <w:spacing w:before="0" w:after="0"/>
        <w:rPr>
          <w:rFonts w:ascii="Times New Roman" w:hAnsi="Times New Roman"/>
          <w:sz w:val="24"/>
          <w:szCs w:val="24"/>
        </w:rPr>
      </w:pPr>
      <w:r w:rsidRPr="00C41DDD">
        <w:rPr>
          <w:rFonts w:ascii="Times New Roman" w:hAnsi="Times New Roman"/>
          <w:sz w:val="24"/>
          <w:szCs w:val="24"/>
        </w:rPr>
        <w:t>Treasure</w:t>
      </w:r>
      <w:r w:rsidR="003C5EC6">
        <w:rPr>
          <w:rFonts w:ascii="Times New Roman" w:hAnsi="Times New Roman"/>
          <w:sz w:val="24"/>
          <w:szCs w:val="24"/>
        </w:rPr>
        <w:t>r</w:t>
      </w:r>
      <w:bookmarkStart w:id="0" w:name="_GoBack"/>
      <w:bookmarkEnd w:id="0"/>
      <w:r w:rsidRPr="00C41DDD">
        <w:rPr>
          <w:rFonts w:ascii="Times New Roman" w:hAnsi="Times New Roman"/>
          <w:sz w:val="24"/>
          <w:szCs w:val="24"/>
        </w:rPr>
        <w:t>’s report wa</w:t>
      </w:r>
      <w:r w:rsidR="00C41DDD" w:rsidRPr="00C41DDD">
        <w:rPr>
          <w:rFonts w:ascii="Times New Roman" w:hAnsi="Times New Roman"/>
          <w:sz w:val="24"/>
          <w:szCs w:val="24"/>
        </w:rPr>
        <w:t xml:space="preserve">s moved for approval by Tim Wilson.  Seconded by Scott Schultz.  Report approved unanimously. </w:t>
      </w:r>
    </w:p>
    <w:p w:rsidR="00615397" w:rsidRPr="00476EF4" w:rsidRDefault="00615397" w:rsidP="00963B56">
      <w:pPr>
        <w:spacing w:before="0" w:after="0"/>
        <w:rPr>
          <w:rFonts w:ascii="Times New Roman" w:hAnsi="Times New Roman"/>
          <w:sz w:val="24"/>
          <w:szCs w:val="24"/>
        </w:rPr>
      </w:pPr>
    </w:p>
    <w:p w:rsidR="00615397" w:rsidRPr="00476EF4" w:rsidRDefault="00615397" w:rsidP="00963B56">
      <w:pPr>
        <w:spacing w:before="0" w:after="0"/>
        <w:rPr>
          <w:rFonts w:ascii="Times New Roman" w:hAnsi="Times New Roman"/>
          <w:b/>
          <w:sz w:val="24"/>
          <w:szCs w:val="24"/>
        </w:rPr>
      </w:pPr>
      <w:r w:rsidRPr="00476EF4">
        <w:rPr>
          <w:rFonts w:ascii="Times New Roman" w:hAnsi="Times New Roman"/>
          <w:b/>
          <w:sz w:val="24"/>
          <w:szCs w:val="24"/>
        </w:rPr>
        <w:t xml:space="preserve">Budget Considerations </w:t>
      </w:r>
    </w:p>
    <w:p w:rsidR="00C41DDD" w:rsidRDefault="00615397" w:rsidP="00963B56">
      <w:pPr>
        <w:spacing w:before="0" w:after="0"/>
        <w:rPr>
          <w:rFonts w:ascii="Times New Roman" w:hAnsi="Times New Roman"/>
          <w:sz w:val="24"/>
          <w:szCs w:val="24"/>
        </w:rPr>
      </w:pPr>
      <w:r w:rsidRPr="00476EF4">
        <w:rPr>
          <w:rFonts w:ascii="Times New Roman" w:hAnsi="Times New Roman"/>
          <w:sz w:val="24"/>
          <w:szCs w:val="24"/>
        </w:rPr>
        <w:t xml:space="preserve">Daniel </w:t>
      </w:r>
      <w:r w:rsidR="00EE5039">
        <w:rPr>
          <w:rFonts w:ascii="Times New Roman" w:hAnsi="Times New Roman"/>
          <w:sz w:val="24"/>
          <w:szCs w:val="24"/>
        </w:rPr>
        <w:t xml:space="preserve">Kohn </w:t>
      </w:r>
      <w:r w:rsidRPr="00476EF4">
        <w:rPr>
          <w:rFonts w:ascii="Times New Roman" w:hAnsi="Times New Roman"/>
          <w:sz w:val="24"/>
          <w:szCs w:val="24"/>
        </w:rPr>
        <w:t>presen</w:t>
      </w:r>
      <w:r w:rsidR="00C41DDD">
        <w:rPr>
          <w:rFonts w:ascii="Times New Roman" w:hAnsi="Times New Roman"/>
          <w:sz w:val="24"/>
          <w:szCs w:val="24"/>
        </w:rPr>
        <w:t>ted the Budget Proposal for 2016-17</w:t>
      </w:r>
      <w:r w:rsidRPr="00476EF4">
        <w:rPr>
          <w:rFonts w:ascii="Times New Roman" w:hAnsi="Times New Roman"/>
          <w:sz w:val="24"/>
          <w:szCs w:val="24"/>
        </w:rPr>
        <w:t>.  The proposal ass</w:t>
      </w:r>
      <w:r w:rsidR="00C41DDD">
        <w:rPr>
          <w:rFonts w:ascii="Times New Roman" w:hAnsi="Times New Roman"/>
          <w:sz w:val="24"/>
          <w:szCs w:val="24"/>
        </w:rPr>
        <w:t>umes that all income gets taxed.</w:t>
      </w:r>
    </w:p>
    <w:p w:rsidR="00C41DDD" w:rsidRPr="00A06628" w:rsidRDefault="00A06628" w:rsidP="00963B56">
      <w:pPr>
        <w:pStyle w:val="Bold10pt"/>
        <w:numPr>
          <w:ilvl w:val="0"/>
          <w:numId w:val="14"/>
        </w:numPr>
        <w:rPr>
          <w:rFonts w:ascii="Times New Roman" w:hAnsi="Times New Roman"/>
          <w:b w:val="0"/>
          <w:sz w:val="24"/>
        </w:rPr>
      </w:pPr>
      <w:r>
        <w:rPr>
          <w:rFonts w:ascii="Times New Roman" w:hAnsi="Times New Roman"/>
          <w:b w:val="0"/>
          <w:sz w:val="24"/>
        </w:rPr>
        <w:t>The expected income is $660.84, with most coming from the $50 of the institutional dues.</w:t>
      </w:r>
    </w:p>
    <w:p w:rsidR="00C41DDD" w:rsidRPr="00A06628" w:rsidRDefault="00A06628" w:rsidP="00963B56">
      <w:pPr>
        <w:pStyle w:val="Bold10pt"/>
        <w:numPr>
          <w:ilvl w:val="0"/>
          <w:numId w:val="14"/>
        </w:numPr>
        <w:rPr>
          <w:rFonts w:ascii="Times New Roman" w:hAnsi="Times New Roman"/>
          <w:b w:val="0"/>
          <w:sz w:val="24"/>
        </w:rPr>
      </w:pPr>
      <w:r>
        <w:rPr>
          <w:rFonts w:ascii="Times New Roman" w:hAnsi="Times New Roman"/>
          <w:b w:val="0"/>
          <w:sz w:val="24"/>
        </w:rPr>
        <w:t xml:space="preserve">The tax from Nationals is expected to be </w:t>
      </w:r>
      <w:r w:rsidR="00C41DDD" w:rsidRPr="00A06628">
        <w:rPr>
          <w:rFonts w:ascii="Times New Roman" w:hAnsi="Times New Roman"/>
          <w:b w:val="0"/>
          <w:sz w:val="24"/>
        </w:rPr>
        <w:t>$183.25 (30% of all income).</w:t>
      </w:r>
    </w:p>
    <w:p w:rsidR="000F7B40" w:rsidRPr="000F7B40" w:rsidRDefault="00A06628" w:rsidP="00963B56">
      <w:pPr>
        <w:pStyle w:val="Bold10pt"/>
        <w:numPr>
          <w:ilvl w:val="0"/>
          <w:numId w:val="14"/>
        </w:numPr>
        <w:rPr>
          <w:rFonts w:ascii="Times New Roman" w:hAnsi="Times New Roman"/>
          <w:b w:val="0"/>
          <w:sz w:val="24"/>
        </w:rPr>
      </w:pPr>
      <w:r>
        <w:rPr>
          <w:rFonts w:ascii="Times New Roman" w:hAnsi="Times New Roman"/>
          <w:b w:val="0"/>
          <w:sz w:val="24"/>
        </w:rPr>
        <w:t>The expense for the fall meeting was increased by $</w:t>
      </w:r>
      <w:r w:rsidR="00C41DDD" w:rsidRPr="00A06628">
        <w:rPr>
          <w:rFonts w:ascii="Times New Roman" w:hAnsi="Times New Roman"/>
          <w:b w:val="0"/>
          <w:sz w:val="24"/>
        </w:rPr>
        <w:t xml:space="preserve">50.  </w:t>
      </w:r>
      <w:r>
        <w:rPr>
          <w:rFonts w:ascii="Times New Roman" w:hAnsi="Times New Roman"/>
          <w:b w:val="0"/>
          <w:sz w:val="24"/>
        </w:rPr>
        <w:t xml:space="preserve">C. </w:t>
      </w:r>
      <w:r w:rsidR="00C41DDD" w:rsidRPr="00A06628">
        <w:rPr>
          <w:rFonts w:ascii="Times New Roman" w:hAnsi="Times New Roman"/>
          <w:b w:val="0"/>
          <w:sz w:val="24"/>
        </w:rPr>
        <w:t xml:space="preserve">Wigal wondered why </w:t>
      </w:r>
      <w:r>
        <w:rPr>
          <w:rFonts w:ascii="Times New Roman" w:hAnsi="Times New Roman"/>
          <w:b w:val="0"/>
          <w:sz w:val="24"/>
        </w:rPr>
        <w:t xml:space="preserve">is this </w:t>
      </w:r>
      <w:r w:rsidR="00C41DDD" w:rsidRPr="00A06628">
        <w:rPr>
          <w:rFonts w:ascii="Times New Roman" w:hAnsi="Times New Roman"/>
          <w:b w:val="0"/>
          <w:sz w:val="24"/>
        </w:rPr>
        <w:t xml:space="preserve">necessary if </w:t>
      </w:r>
      <w:r>
        <w:rPr>
          <w:rFonts w:ascii="Times New Roman" w:hAnsi="Times New Roman"/>
          <w:b w:val="0"/>
          <w:sz w:val="24"/>
        </w:rPr>
        <w:t xml:space="preserve">the section is </w:t>
      </w:r>
      <w:r w:rsidR="00C41DDD" w:rsidRPr="00A06628">
        <w:rPr>
          <w:rFonts w:ascii="Times New Roman" w:hAnsi="Times New Roman"/>
          <w:b w:val="0"/>
          <w:sz w:val="24"/>
        </w:rPr>
        <w:t xml:space="preserve">not spending close to </w:t>
      </w:r>
      <w:r>
        <w:rPr>
          <w:rFonts w:ascii="Times New Roman" w:hAnsi="Times New Roman"/>
          <w:b w:val="0"/>
          <w:sz w:val="24"/>
        </w:rPr>
        <w:t>the previously budgeted cost</w:t>
      </w:r>
      <w:r w:rsidR="00C41DDD" w:rsidRPr="00A06628">
        <w:rPr>
          <w:rFonts w:ascii="Times New Roman" w:hAnsi="Times New Roman"/>
          <w:b w:val="0"/>
          <w:sz w:val="24"/>
        </w:rPr>
        <w:t>.</w:t>
      </w:r>
      <w:r w:rsidR="000F7B40" w:rsidRPr="000F7B40">
        <w:rPr>
          <w:b w:val="0"/>
          <w:color w:val="FF0000"/>
        </w:rPr>
        <w:t xml:space="preserve"> </w:t>
      </w:r>
    </w:p>
    <w:p w:rsidR="00C41DDD" w:rsidRPr="000F7B40" w:rsidRDefault="000F7B40" w:rsidP="00963B56">
      <w:pPr>
        <w:pStyle w:val="Bold10pt"/>
        <w:numPr>
          <w:ilvl w:val="0"/>
          <w:numId w:val="14"/>
        </w:numPr>
        <w:rPr>
          <w:rFonts w:ascii="Times New Roman" w:hAnsi="Times New Roman"/>
          <w:b w:val="0"/>
          <w:sz w:val="24"/>
        </w:rPr>
      </w:pPr>
      <w:r w:rsidRPr="000F7B40">
        <w:rPr>
          <w:rFonts w:ascii="Times New Roman" w:hAnsi="Times New Roman"/>
          <w:b w:val="0"/>
          <w:sz w:val="24"/>
        </w:rPr>
        <w:t>Open Conference now has a yearly fee of $700.  Paying this fee makes more features available that are very helpful to Tyson.</w:t>
      </w:r>
    </w:p>
    <w:p w:rsidR="00C41DDD" w:rsidRPr="00A06628" w:rsidRDefault="00A06628" w:rsidP="00963B56">
      <w:pPr>
        <w:pStyle w:val="Bold10pt"/>
        <w:numPr>
          <w:ilvl w:val="0"/>
          <w:numId w:val="14"/>
        </w:numPr>
        <w:rPr>
          <w:rFonts w:ascii="Times New Roman" w:hAnsi="Times New Roman"/>
          <w:b w:val="0"/>
          <w:sz w:val="24"/>
        </w:rPr>
      </w:pPr>
      <w:r>
        <w:rPr>
          <w:rFonts w:ascii="Times New Roman" w:hAnsi="Times New Roman"/>
          <w:b w:val="0"/>
          <w:sz w:val="24"/>
        </w:rPr>
        <w:t xml:space="preserve">The section </w:t>
      </w:r>
      <w:r w:rsidR="00C41DDD" w:rsidRPr="00A06628">
        <w:rPr>
          <w:rFonts w:ascii="Times New Roman" w:hAnsi="Times New Roman"/>
          <w:b w:val="0"/>
          <w:sz w:val="24"/>
        </w:rPr>
        <w:t xml:space="preserve">agreed to provide </w:t>
      </w:r>
      <w:r>
        <w:rPr>
          <w:rFonts w:ascii="Times New Roman" w:hAnsi="Times New Roman"/>
          <w:b w:val="0"/>
          <w:sz w:val="24"/>
        </w:rPr>
        <w:t>the Zone II C</w:t>
      </w:r>
      <w:r w:rsidR="00C41DDD" w:rsidRPr="00A06628">
        <w:rPr>
          <w:rFonts w:ascii="Times New Roman" w:hAnsi="Times New Roman"/>
          <w:b w:val="0"/>
          <w:sz w:val="24"/>
        </w:rPr>
        <w:t>onference $2000.  $700 of this p</w:t>
      </w:r>
      <w:r>
        <w:rPr>
          <w:rFonts w:ascii="Times New Roman" w:hAnsi="Times New Roman"/>
          <w:b w:val="0"/>
          <w:sz w:val="24"/>
        </w:rPr>
        <w:t>ays for the Software licensing f</w:t>
      </w:r>
      <w:r w:rsidR="00C41DDD" w:rsidRPr="00A06628">
        <w:rPr>
          <w:rFonts w:ascii="Times New Roman" w:hAnsi="Times New Roman"/>
          <w:b w:val="0"/>
          <w:sz w:val="24"/>
        </w:rPr>
        <w:t>ee for the paper submission website.</w:t>
      </w:r>
    </w:p>
    <w:p w:rsidR="00A06628" w:rsidRDefault="00A06628" w:rsidP="00963B56">
      <w:pPr>
        <w:pStyle w:val="Bold10pt"/>
        <w:rPr>
          <w:rFonts w:ascii="Times New Roman" w:hAnsi="Times New Roman"/>
          <w:b w:val="0"/>
          <w:sz w:val="24"/>
        </w:rPr>
      </w:pPr>
    </w:p>
    <w:p w:rsidR="00C41DDD" w:rsidRPr="00A06628" w:rsidRDefault="00A06628" w:rsidP="00963B56">
      <w:pPr>
        <w:pStyle w:val="Bold10pt"/>
        <w:rPr>
          <w:rFonts w:ascii="Times New Roman" w:hAnsi="Times New Roman"/>
          <w:b w:val="0"/>
          <w:sz w:val="24"/>
        </w:rPr>
      </w:pPr>
      <w:r>
        <w:rPr>
          <w:rFonts w:ascii="Times New Roman" w:hAnsi="Times New Roman"/>
          <w:b w:val="0"/>
          <w:sz w:val="24"/>
        </w:rPr>
        <w:t xml:space="preserve">Tim Wilson motioned to approve the budget. S. Schultz seconded.  </w:t>
      </w:r>
      <w:r w:rsidR="00C41DDD" w:rsidRPr="00A06628">
        <w:rPr>
          <w:rFonts w:ascii="Times New Roman" w:hAnsi="Times New Roman"/>
          <w:b w:val="0"/>
          <w:sz w:val="24"/>
        </w:rPr>
        <w:t xml:space="preserve">Unanimous approval. </w:t>
      </w:r>
    </w:p>
    <w:p w:rsidR="00C41DDD" w:rsidRDefault="00C41DDD" w:rsidP="00963B56">
      <w:pPr>
        <w:pStyle w:val="Bold10pt"/>
        <w:rPr>
          <w:b w:val="0"/>
          <w:color w:val="FF0000"/>
        </w:rPr>
      </w:pPr>
    </w:p>
    <w:p w:rsidR="00C41DDD" w:rsidRPr="00A06628" w:rsidRDefault="00A06628" w:rsidP="00963B56">
      <w:pPr>
        <w:pStyle w:val="Bold10pt"/>
        <w:rPr>
          <w:rFonts w:ascii="Times New Roman" w:hAnsi="Times New Roman"/>
          <w:b w:val="0"/>
          <w:sz w:val="24"/>
        </w:rPr>
      </w:pPr>
      <w:r w:rsidRPr="00A06628">
        <w:rPr>
          <w:rFonts w:ascii="Times New Roman" w:hAnsi="Times New Roman"/>
          <w:b w:val="0"/>
          <w:sz w:val="24"/>
        </w:rPr>
        <w:t xml:space="preserve">Note that the Zone II report states that </w:t>
      </w:r>
      <w:r w:rsidR="00C41DDD" w:rsidRPr="00A06628">
        <w:rPr>
          <w:rFonts w:ascii="Times New Roman" w:hAnsi="Times New Roman"/>
          <w:b w:val="0"/>
          <w:sz w:val="24"/>
        </w:rPr>
        <w:t xml:space="preserve">ASEE </w:t>
      </w:r>
      <w:r w:rsidRPr="00A06628">
        <w:rPr>
          <w:rFonts w:ascii="Times New Roman" w:hAnsi="Times New Roman"/>
          <w:b w:val="0"/>
          <w:sz w:val="24"/>
        </w:rPr>
        <w:t xml:space="preserve">National </w:t>
      </w:r>
      <w:r w:rsidR="00C41DDD" w:rsidRPr="00A06628">
        <w:rPr>
          <w:rFonts w:ascii="Times New Roman" w:hAnsi="Times New Roman"/>
          <w:b w:val="0"/>
          <w:sz w:val="24"/>
        </w:rPr>
        <w:t xml:space="preserve">will cover any loss from the Zone II conference. </w:t>
      </w:r>
    </w:p>
    <w:p w:rsidR="00E819C8" w:rsidRPr="00476EF4" w:rsidRDefault="00A06628" w:rsidP="00963B56">
      <w:pPr>
        <w:tabs>
          <w:tab w:val="left" w:pos="1620"/>
        </w:tabs>
        <w:spacing w:before="0" w:after="0"/>
        <w:rPr>
          <w:rFonts w:ascii="Times New Roman" w:hAnsi="Times New Roman"/>
          <w:sz w:val="24"/>
          <w:szCs w:val="24"/>
        </w:rPr>
      </w:pPr>
      <w:r>
        <w:rPr>
          <w:rFonts w:ascii="Times New Roman" w:hAnsi="Times New Roman"/>
          <w:sz w:val="24"/>
          <w:szCs w:val="24"/>
        </w:rPr>
        <w:tab/>
      </w:r>
    </w:p>
    <w:p w:rsidR="00E819C8" w:rsidRPr="00476EF4" w:rsidRDefault="00E819C8" w:rsidP="00963B56">
      <w:pPr>
        <w:spacing w:before="0" w:after="0"/>
        <w:rPr>
          <w:rFonts w:ascii="Times New Roman" w:hAnsi="Times New Roman"/>
          <w:b/>
          <w:sz w:val="24"/>
          <w:szCs w:val="24"/>
        </w:rPr>
      </w:pPr>
      <w:r w:rsidRPr="00476EF4">
        <w:rPr>
          <w:rFonts w:ascii="Times New Roman" w:hAnsi="Times New Roman"/>
          <w:b/>
          <w:sz w:val="24"/>
          <w:szCs w:val="24"/>
        </w:rPr>
        <w:t>Host Committee (</w:t>
      </w:r>
      <w:r w:rsidR="000F7B40">
        <w:rPr>
          <w:rFonts w:ascii="Times New Roman" w:hAnsi="Times New Roman"/>
          <w:b/>
          <w:sz w:val="24"/>
          <w:szCs w:val="24"/>
        </w:rPr>
        <w:t>Zone II Conference 2017</w:t>
      </w:r>
      <w:r w:rsidRPr="00476EF4">
        <w:rPr>
          <w:rFonts w:ascii="Times New Roman" w:hAnsi="Times New Roman"/>
          <w:b/>
          <w:sz w:val="24"/>
          <w:szCs w:val="24"/>
        </w:rPr>
        <w:t>)</w:t>
      </w:r>
    </w:p>
    <w:p w:rsidR="004C4E2E" w:rsidRPr="000F7B40" w:rsidRDefault="000F7B40" w:rsidP="00963B56">
      <w:pPr>
        <w:spacing w:before="0" w:after="0"/>
        <w:rPr>
          <w:rFonts w:ascii="Times New Roman" w:hAnsi="Times New Roman"/>
          <w:sz w:val="24"/>
          <w:szCs w:val="24"/>
        </w:rPr>
      </w:pPr>
      <w:r>
        <w:rPr>
          <w:rFonts w:ascii="Times New Roman" w:hAnsi="Times New Roman"/>
          <w:sz w:val="24"/>
          <w:szCs w:val="24"/>
        </w:rPr>
        <w:t>Barbara Bernal p</w:t>
      </w:r>
      <w:r w:rsidR="004C4E2E" w:rsidRPr="000F7B40">
        <w:rPr>
          <w:rFonts w:ascii="Times New Roman" w:hAnsi="Times New Roman"/>
          <w:sz w:val="24"/>
          <w:szCs w:val="24"/>
        </w:rPr>
        <w:t xml:space="preserve">roposed </w:t>
      </w:r>
      <w:r>
        <w:rPr>
          <w:rFonts w:ascii="Times New Roman" w:hAnsi="Times New Roman"/>
          <w:sz w:val="24"/>
          <w:szCs w:val="24"/>
        </w:rPr>
        <w:t xml:space="preserve">the </w:t>
      </w:r>
      <w:r w:rsidR="004C4E2E" w:rsidRPr="000F7B40">
        <w:rPr>
          <w:rFonts w:ascii="Times New Roman" w:hAnsi="Times New Roman"/>
          <w:sz w:val="24"/>
          <w:szCs w:val="24"/>
        </w:rPr>
        <w:t>registration</w:t>
      </w:r>
      <w:r>
        <w:rPr>
          <w:rFonts w:ascii="Times New Roman" w:hAnsi="Times New Roman"/>
          <w:sz w:val="24"/>
          <w:szCs w:val="24"/>
        </w:rPr>
        <w:t xml:space="preserve"> costs for attendees other than students at the conference</w:t>
      </w:r>
      <w:r w:rsidR="004C4E2E" w:rsidRPr="000F7B40">
        <w:rPr>
          <w:rFonts w:ascii="Times New Roman" w:hAnsi="Times New Roman"/>
          <w:sz w:val="24"/>
          <w:szCs w:val="24"/>
        </w:rPr>
        <w:t>:</w:t>
      </w:r>
    </w:p>
    <w:p w:rsidR="004C4E2E" w:rsidRPr="00476EF4" w:rsidRDefault="004C4E2E" w:rsidP="00963B56">
      <w:pPr>
        <w:pStyle w:val="ListParagraph"/>
        <w:numPr>
          <w:ilvl w:val="0"/>
          <w:numId w:val="5"/>
        </w:numPr>
        <w:spacing w:before="0" w:after="0"/>
        <w:rPr>
          <w:rFonts w:ascii="Times New Roman" w:hAnsi="Times New Roman"/>
          <w:sz w:val="24"/>
          <w:szCs w:val="24"/>
        </w:rPr>
      </w:pPr>
      <w:r w:rsidRPr="00476EF4">
        <w:rPr>
          <w:rFonts w:ascii="Times New Roman" w:hAnsi="Times New Roman"/>
          <w:sz w:val="24"/>
          <w:szCs w:val="24"/>
        </w:rPr>
        <w:t>E</w:t>
      </w:r>
      <w:r w:rsidR="000F7B40">
        <w:rPr>
          <w:rFonts w:ascii="Times New Roman" w:hAnsi="Times New Roman"/>
          <w:sz w:val="24"/>
          <w:szCs w:val="24"/>
        </w:rPr>
        <w:t xml:space="preserve">arly Bird </w:t>
      </w:r>
      <w:r w:rsidR="000F7B40">
        <w:rPr>
          <w:rFonts w:ascii="Times New Roman" w:hAnsi="Times New Roman"/>
          <w:sz w:val="24"/>
          <w:szCs w:val="24"/>
        </w:rPr>
        <w:tab/>
        <w:t>$3</w:t>
      </w:r>
      <w:r w:rsidRPr="00476EF4">
        <w:rPr>
          <w:rFonts w:ascii="Times New Roman" w:hAnsi="Times New Roman"/>
          <w:sz w:val="24"/>
          <w:szCs w:val="24"/>
        </w:rPr>
        <w:t>50</w:t>
      </w:r>
      <w:r w:rsidR="000F7B40">
        <w:rPr>
          <w:rFonts w:ascii="Times New Roman" w:hAnsi="Times New Roman"/>
          <w:sz w:val="24"/>
          <w:szCs w:val="24"/>
        </w:rPr>
        <w:t xml:space="preserve"> (until Jan 13</w:t>
      </w:r>
      <w:r w:rsidR="000F7B40" w:rsidRPr="000F7B40">
        <w:rPr>
          <w:rFonts w:ascii="Times New Roman" w:hAnsi="Times New Roman"/>
          <w:sz w:val="24"/>
          <w:szCs w:val="24"/>
          <w:vertAlign w:val="superscript"/>
        </w:rPr>
        <w:t>th</w:t>
      </w:r>
      <w:r w:rsidR="000F7B40">
        <w:rPr>
          <w:rFonts w:ascii="Times New Roman" w:hAnsi="Times New Roman"/>
          <w:sz w:val="24"/>
          <w:szCs w:val="24"/>
        </w:rPr>
        <w:t>)</w:t>
      </w:r>
    </w:p>
    <w:p w:rsidR="000F7B40" w:rsidRDefault="00022685" w:rsidP="00963B56">
      <w:pPr>
        <w:pStyle w:val="ListParagraph"/>
        <w:numPr>
          <w:ilvl w:val="0"/>
          <w:numId w:val="5"/>
        </w:numPr>
        <w:spacing w:before="0" w:after="0"/>
        <w:rPr>
          <w:rFonts w:ascii="Times New Roman" w:hAnsi="Times New Roman"/>
          <w:sz w:val="24"/>
          <w:szCs w:val="24"/>
        </w:rPr>
      </w:pPr>
      <w:r>
        <w:rPr>
          <w:rFonts w:ascii="Times New Roman" w:hAnsi="Times New Roman"/>
          <w:sz w:val="24"/>
          <w:szCs w:val="24"/>
        </w:rPr>
        <w:t xml:space="preserve">Regular </w:t>
      </w:r>
      <w:r>
        <w:rPr>
          <w:rFonts w:ascii="Times New Roman" w:hAnsi="Times New Roman"/>
          <w:sz w:val="24"/>
          <w:szCs w:val="24"/>
        </w:rPr>
        <w:tab/>
      </w:r>
      <w:r w:rsidR="000F7B40">
        <w:rPr>
          <w:rFonts w:ascii="Times New Roman" w:hAnsi="Times New Roman"/>
          <w:sz w:val="24"/>
          <w:szCs w:val="24"/>
        </w:rPr>
        <w:t>$375 (by Feb 10</w:t>
      </w:r>
      <w:r w:rsidR="000F7B40" w:rsidRPr="000F7B40">
        <w:rPr>
          <w:rFonts w:ascii="Times New Roman" w:hAnsi="Times New Roman"/>
          <w:sz w:val="24"/>
          <w:szCs w:val="24"/>
          <w:vertAlign w:val="superscript"/>
        </w:rPr>
        <w:t>th</w:t>
      </w:r>
      <w:r w:rsidR="000F7B40">
        <w:rPr>
          <w:rFonts w:ascii="Times New Roman" w:hAnsi="Times New Roman"/>
          <w:sz w:val="24"/>
          <w:szCs w:val="24"/>
        </w:rPr>
        <w:t>)</w:t>
      </w:r>
    </w:p>
    <w:p w:rsidR="000F7B40" w:rsidRPr="00476EF4" w:rsidRDefault="000F7B40" w:rsidP="00963B56">
      <w:pPr>
        <w:pStyle w:val="ListParagraph"/>
        <w:numPr>
          <w:ilvl w:val="0"/>
          <w:numId w:val="5"/>
        </w:numPr>
        <w:spacing w:before="0" w:after="0"/>
        <w:rPr>
          <w:rFonts w:ascii="Times New Roman" w:hAnsi="Times New Roman"/>
          <w:sz w:val="24"/>
          <w:szCs w:val="24"/>
        </w:rPr>
      </w:pPr>
      <w:r>
        <w:rPr>
          <w:rFonts w:ascii="Times New Roman" w:hAnsi="Times New Roman"/>
          <w:sz w:val="24"/>
          <w:szCs w:val="24"/>
        </w:rPr>
        <w:t xml:space="preserve">Late </w:t>
      </w:r>
      <w:r>
        <w:rPr>
          <w:rFonts w:ascii="Times New Roman" w:hAnsi="Times New Roman"/>
          <w:sz w:val="24"/>
          <w:szCs w:val="24"/>
        </w:rPr>
        <w:tab/>
      </w:r>
      <w:r>
        <w:rPr>
          <w:rFonts w:ascii="Times New Roman" w:hAnsi="Times New Roman"/>
          <w:sz w:val="24"/>
          <w:szCs w:val="24"/>
        </w:rPr>
        <w:tab/>
        <w:t>$450</w:t>
      </w:r>
    </w:p>
    <w:p w:rsidR="00963B56" w:rsidRDefault="00963B56" w:rsidP="00963B56">
      <w:pPr>
        <w:spacing w:before="0" w:after="0"/>
        <w:rPr>
          <w:rFonts w:ascii="Times New Roman" w:hAnsi="Times New Roman"/>
          <w:sz w:val="24"/>
          <w:szCs w:val="24"/>
        </w:rPr>
      </w:pPr>
    </w:p>
    <w:p w:rsidR="004C4E2E" w:rsidRPr="000F7B40" w:rsidRDefault="000F7B40" w:rsidP="00963B56">
      <w:pPr>
        <w:spacing w:before="0" w:after="0"/>
        <w:rPr>
          <w:rFonts w:ascii="Times New Roman" w:hAnsi="Times New Roman"/>
          <w:sz w:val="24"/>
          <w:szCs w:val="24"/>
        </w:rPr>
      </w:pPr>
      <w:r>
        <w:rPr>
          <w:rFonts w:ascii="Times New Roman" w:hAnsi="Times New Roman"/>
          <w:sz w:val="24"/>
          <w:szCs w:val="24"/>
        </w:rPr>
        <w:t xml:space="preserve">Tim Wilson </w:t>
      </w:r>
      <w:r w:rsidR="00476EF4" w:rsidRPr="000F7B40">
        <w:rPr>
          <w:rFonts w:ascii="Times New Roman" w:hAnsi="Times New Roman"/>
          <w:sz w:val="24"/>
          <w:szCs w:val="24"/>
        </w:rPr>
        <w:t>moved acceptance of the pr</w:t>
      </w:r>
      <w:r w:rsidR="00EE5039" w:rsidRPr="000F7B40">
        <w:rPr>
          <w:rFonts w:ascii="Times New Roman" w:hAnsi="Times New Roman"/>
          <w:sz w:val="24"/>
          <w:szCs w:val="24"/>
        </w:rPr>
        <w:t>oposed registr</w:t>
      </w:r>
      <w:r>
        <w:rPr>
          <w:rFonts w:ascii="Times New Roman" w:hAnsi="Times New Roman"/>
          <w:sz w:val="24"/>
          <w:szCs w:val="24"/>
        </w:rPr>
        <w:t>ation costs.  Scott Schultz</w:t>
      </w:r>
      <w:r w:rsidR="00476EF4" w:rsidRPr="000F7B40">
        <w:rPr>
          <w:rFonts w:ascii="Times New Roman" w:hAnsi="Times New Roman"/>
          <w:sz w:val="24"/>
          <w:szCs w:val="24"/>
        </w:rPr>
        <w:t xml:space="preserve"> seconded.  Motion approved (unanimous).</w:t>
      </w:r>
    </w:p>
    <w:p w:rsidR="000F7B40" w:rsidRDefault="000F7B40" w:rsidP="00963B56">
      <w:pPr>
        <w:spacing w:before="0" w:after="0"/>
        <w:rPr>
          <w:rFonts w:ascii="Times New Roman" w:hAnsi="Times New Roman"/>
          <w:sz w:val="24"/>
          <w:szCs w:val="24"/>
        </w:rPr>
      </w:pPr>
    </w:p>
    <w:p w:rsidR="000F7B40" w:rsidRPr="000F7B40" w:rsidRDefault="000F7B40" w:rsidP="00963B56">
      <w:pPr>
        <w:spacing w:before="0" w:after="0"/>
        <w:rPr>
          <w:rFonts w:ascii="Times New Roman" w:hAnsi="Times New Roman"/>
          <w:sz w:val="24"/>
          <w:szCs w:val="24"/>
        </w:rPr>
      </w:pPr>
      <w:r>
        <w:rPr>
          <w:rFonts w:ascii="Times New Roman" w:hAnsi="Times New Roman"/>
          <w:sz w:val="24"/>
          <w:szCs w:val="24"/>
        </w:rPr>
        <w:t>Barbara Bernal p</w:t>
      </w:r>
      <w:r w:rsidRPr="000F7B40">
        <w:rPr>
          <w:rFonts w:ascii="Times New Roman" w:hAnsi="Times New Roman"/>
          <w:sz w:val="24"/>
          <w:szCs w:val="24"/>
        </w:rPr>
        <w:t xml:space="preserve">roposed </w:t>
      </w:r>
      <w:r>
        <w:rPr>
          <w:rFonts w:ascii="Times New Roman" w:hAnsi="Times New Roman"/>
          <w:sz w:val="24"/>
          <w:szCs w:val="24"/>
        </w:rPr>
        <w:t xml:space="preserve">the </w:t>
      </w:r>
      <w:r w:rsidRPr="000F7B40">
        <w:rPr>
          <w:rFonts w:ascii="Times New Roman" w:hAnsi="Times New Roman"/>
          <w:sz w:val="24"/>
          <w:szCs w:val="24"/>
        </w:rPr>
        <w:t>registration</w:t>
      </w:r>
      <w:r>
        <w:rPr>
          <w:rFonts w:ascii="Times New Roman" w:hAnsi="Times New Roman"/>
          <w:sz w:val="24"/>
          <w:szCs w:val="24"/>
        </w:rPr>
        <w:t xml:space="preserve"> $150 cost for undergraduate and graduate students participating in the poster competition at the conference.  This registration includes</w:t>
      </w:r>
    </w:p>
    <w:p w:rsidR="000F7B40" w:rsidRDefault="000F7B40" w:rsidP="00963B56">
      <w:pPr>
        <w:pStyle w:val="ListParagraph"/>
        <w:numPr>
          <w:ilvl w:val="0"/>
          <w:numId w:val="5"/>
        </w:numPr>
        <w:spacing w:before="0" w:after="0"/>
        <w:rPr>
          <w:rFonts w:ascii="Times New Roman" w:hAnsi="Times New Roman"/>
          <w:sz w:val="24"/>
          <w:szCs w:val="24"/>
        </w:rPr>
      </w:pPr>
      <w:r>
        <w:rPr>
          <w:rFonts w:ascii="Times New Roman" w:hAnsi="Times New Roman"/>
          <w:sz w:val="24"/>
          <w:szCs w:val="24"/>
        </w:rPr>
        <w:t>Lunch and banquet on Friday of the conference</w:t>
      </w:r>
    </w:p>
    <w:p w:rsidR="000F7B40" w:rsidRDefault="000F7B40" w:rsidP="00963B56">
      <w:pPr>
        <w:pStyle w:val="ListParagraph"/>
        <w:numPr>
          <w:ilvl w:val="0"/>
          <w:numId w:val="5"/>
        </w:numPr>
        <w:spacing w:before="0" w:after="0"/>
        <w:rPr>
          <w:rFonts w:ascii="Times New Roman" w:hAnsi="Times New Roman"/>
          <w:sz w:val="24"/>
          <w:szCs w:val="24"/>
        </w:rPr>
      </w:pPr>
      <w:r>
        <w:rPr>
          <w:rFonts w:ascii="Times New Roman" w:hAnsi="Times New Roman"/>
          <w:sz w:val="24"/>
          <w:szCs w:val="24"/>
        </w:rPr>
        <w:t>Full registration packet</w:t>
      </w:r>
    </w:p>
    <w:p w:rsidR="000F7B40" w:rsidRPr="00C65612" w:rsidRDefault="000F7B40" w:rsidP="00963B56">
      <w:pPr>
        <w:pStyle w:val="ListParagraph"/>
        <w:numPr>
          <w:ilvl w:val="0"/>
          <w:numId w:val="5"/>
        </w:numPr>
        <w:spacing w:before="0" w:after="0"/>
        <w:rPr>
          <w:rFonts w:ascii="Times New Roman" w:hAnsi="Times New Roman"/>
          <w:sz w:val="24"/>
          <w:szCs w:val="24"/>
        </w:rPr>
      </w:pPr>
      <w:r>
        <w:rPr>
          <w:rFonts w:ascii="Times New Roman" w:hAnsi="Times New Roman"/>
          <w:sz w:val="24"/>
          <w:szCs w:val="24"/>
        </w:rPr>
        <w:t>Can attend any technical sessions</w:t>
      </w:r>
    </w:p>
    <w:p w:rsidR="000F7B40" w:rsidRDefault="00C65612" w:rsidP="00963B56">
      <w:pPr>
        <w:pStyle w:val="ListParagraph"/>
        <w:numPr>
          <w:ilvl w:val="0"/>
          <w:numId w:val="5"/>
        </w:numPr>
        <w:spacing w:before="0" w:after="0"/>
        <w:rPr>
          <w:rFonts w:ascii="Times New Roman" w:hAnsi="Times New Roman"/>
          <w:sz w:val="24"/>
          <w:szCs w:val="24"/>
        </w:rPr>
      </w:pPr>
      <w:r>
        <w:rPr>
          <w:rFonts w:ascii="Times New Roman" w:hAnsi="Times New Roman"/>
          <w:sz w:val="24"/>
          <w:szCs w:val="24"/>
        </w:rPr>
        <w:t>Can pay to attend workshops</w:t>
      </w:r>
    </w:p>
    <w:p w:rsidR="00C65612" w:rsidRPr="00476EF4" w:rsidRDefault="00C65612" w:rsidP="00963B56">
      <w:pPr>
        <w:pStyle w:val="ListParagraph"/>
        <w:spacing w:before="0" w:after="0"/>
        <w:rPr>
          <w:rFonts w:ascii="Times New Roman" w:hAnsi="Times New Roman"/>
          <w:sz w:val="24"/>
          <w:szCs w:val="24"/>
        </w:rPr>
      </w:pPr>
    </w:p>
    <w:p w:rsidR="000F7B40" w:rsidRPr="000F7B40" w:rsidRDefault="000F7B40" w:rsidP="00963B56">
      <w:pPr>
        <w:spacing w:before="0" w:after="0"/>
        <w:rPr>
          <w:rFonts w:ascii="Times New Roman" w:hAnsi="Times New Roman"/>
          <w:sz w:val="24"/>
          <w:szCs w:val="24"/>
        </w:rPr>
      </w:pPr>
      <w:r>
        <w:rPr>
          <w:rFonts w:ascii="Times New Roman" w:hAnsi="Times New Roman"/>
          <w:sz w:val="24"/>
          <w:szCs w:val="24"/>
        </w:rPr>
        <w:t xml:space="preserve">Tim Wilson </w:t>
      </w:r>
      <w:r w:rsidRPr="000F7B40">
        <w:rPr>
          <w:rFonts w:ascii="Times New Roman" w:hAnsi="Times New Roman"/>
          <w:sz w:val="24"/>
          <w:szCs w:val="24"/>
        </w:rPr>
        <w:t>moved acceptance of the pr</w:t>
      </w:r>
      <w:r w:rsidR="00C65612">
        <w:rPr>
          <w:rFonts w:ascii="Times New Roman" w:hAnsi="Times New Roman"/>
          <w:sz w:val="24"/>
          <w:szCs w:val="24"/>
        </w:rPr>
        <w:t>oposed student costs.  John Brocato</w:t>
      </w:r>
      <w:r w:rsidRPr="000F7B40">
        <w:rPr>
          <w:rFonts w:ascii="Times New Roman" w:hAnsi="Times New Roman"/>
          <w:sz w:val="24"/>
          <w:szCs w:val="24"/>
        </w:rPr>
        <w:t xml:space="preserve"> seconded.  Motion approved (unanimous).</w:t>
      </w:r>
    </w:p>
    <w:p w:rsidR="00963B56" w:rsidRDefault="00963B56" w:rsidP="00963B56">
      <w:pPr>
        <w:spacing w:before="0" w:after="0"/>
        <w:rPr>
          <w:rFonts w:ascii="Times New Roman" w:hAnsi="Times New Roman"/>
          <w:sz w:val="24"/>
          <w:szCs w:val="24"/>
        </w:rPr>
      </w:pPr>
    </w:p>
    <w:p w:rsidR="000F7B40" w:rsidRDefault="00B25991" w:rsidP="00963B56">
      <w:pPr>
        <w:spacing w:before="0" w:after="0"/>
        <w:rPr>
          <w:rFonts w:ascii="Times New Roman" w:hAnsi="Times New Roman"/>
          <w:sz w:val="24"/>
          <w:szCs w:val="24"/>
        </w:rPr>
      </w:pPr>
      <w:r>
        <w:rPr>
          <w:rFonts w:ascii="Times New Roman" w:hAnsi="Times New Roman"/>
          <w:sz w:val="24"/>
          <w:szCs w:val="24"/>
        </w:rPr>
        <w:lastRenderedPageBreak/>
        <w:t>Barbara provided additional information on the conference.</w:t>
      </w:r>
    </w:p>
    <w:p w:rsidR="00B25991" w:rsidRDefault="00B25991" w:rsidP="00963B56">
      <w:pPr>
        <w:pStyle w:val="ListParagraph"/>
        <w:numPr>
          <w:ilvl w:val="0"/>
          <w:numId w:val="17"/>
        </w:numPr>
        <w:spacing w:before="0" w:after="0"/>
        <w:rPr>
          <w:rFonts w:ascii="Times New Roman" w:hAnsi="Times New Roman"/>
          <w:sz w:val="24"/>
          <w:szCs w:val="24"/>
        </w:rPr>
      </w:pPr>
      <w:r>
        <w:rPr>
          <w:rFonts w:ascii="Times New Roman" w:hAnsi="Times New Roman"/>
          <w:sz w:val="24"/>
          <w:szCs w:val="24"/>
        </w:rPr>
        <w:t>There will be guest passes for students and significant others for meals.</w:t>
      </w:r>
    </w:p>
    <w:p w:rsidR="00B25991" w:rsidRDefault="00B25991" w:rsidP="00963B56">
      <w:pPr>
        <w:pStyle w:val="ListParagraph"/>
        <w:numPr>
          <w:ilvl w:val="0"/>
          <w:numId w:val="17"/>
        </w:numPr>
        <w:spacing w:before="0" w:after="0"/>
        <w:rPr>
          <w:rFonts w:ascii="Times New Roman" w:hAnsi="Times New Roman"/>
          <w:sz w:val="24"/>
          <w:szCs w:val="24"/>
        </w:rPr>
      </w:pPr>
      <w:r>
        <w:rPr>
          <w:rFonts w:ascii="Times New Roman" w:hAnsi="Times New Roman"/>
          <w:sz w:val="24"/>
          <w:szCs w:val="24"/>
        </w:rPr>
        <w:t xml:space="preserve">A goal of the conference is to have students attend. The section members should support participation from their campuses.  Participation form the Puerto Rican universities will also be requested. Matthew Jensen agreed to making contact with someone he knows in Puerto Rico to solicit help in recruiting students to attend the conference. </w:t>
      </w:r>
    </w:p>
    <w:p w:rsidR="00B25991" w:rsidRPr="00B25991" w:rsidRDefault="00B25991" w:rsidP="00963B56">
      <w:pPr>
        <w:pStyle w:val="ListParagraph"/>
        <w:numPr>
          <w:ilvl w:val="0"/>
          <w:numId w:val="17"/>
        </w:numPr>
        <w:spacing w:before="0" w:after="0"/>
        <w:rPr>
          <w:rFonts w:ascii="Times New Roman" w:hAnsi="Times New Roman"/>
          <w:sz w:val="24"/>
          <w:szCs w:val="24"/>
        </w:rPr>
      </w:pPr>
      <w:r>
        <w:rPr>
          <w:rFonts w:ascii="Times New Roman" w:hAnsi="Times New Roman"/>
          <w:sz w:val="24"/>
          <w:szCs w:val="24"/>
        </w:rPr>
        <w:t xml:space="preserve">Another goal is to have a graduate student recruiting fair where faculty and potential students can meet. </w:t>
      </w:r>
    </w:p>
    <w:p w:rsidR="00963B56" w:rsidRDefault="00963B56" w:rsidP="00963B56">
      <w:pPr>
        <w:spacing w:before="0" w:after="0"/>
        <w:rPr>
          <w:rFonts w:ascii="Times New Roman" w:hAnsi="Times New Roman"/>
          <w:b/>
          <w:sz w:val="24"/>
          <w:szCs w:val="24"/>
        </w:rPr>
      </w:pPr>
    </w:p>
    <w:p w:rsidR="00476EF4" w:rsidRPr="00AC2511" w:rsidRDefault="00B25991" w:rsidP="00963B56">
      <w:pPr>
        <w:spacing w:before="0" w:after="0"/>
        <w:rPr>
          <w:rFonts w:ascii="Times New Roman" w:hAnsi="Times New Roman"/>
          <w:b/>
          <w:sz w:val="24"/>
          <w:szCs w:val="24"/>
        </w:rPr>
      </w:pPr>
      <w:r>
        <w:rPr>
          <w:rFonts w:ascii="Times New Roman" w:hAnsi="Times New Roman"/>
          <w:b/>
          <w:sz w:val="24"/>
          <w:szCs w:val="24"/>
        </w:rPr>
        <w:t>S</w:t>
      </w:r>
      <w:r w:rsidR="002B3634" w:rsidRPr="00AC2511">
        <w:rPr>
          <w:rFonts w:ascii="Times New Roman" w:hAnsi="Times New Roman"/>
          <w:b/>
          <w:sz w:val="24"/>
          <w:szCs w:val="24"/>
        </w:rPr>
        <w:t>ection Awards (announcing at Conference)</w:t>
      </w:r>
    </w:p>
    <w:p w:rsidR="0077547F" w:rsidRPr="00AC2511" w:rsidRDefault="0077547F" w:rsidP="00963B56">
      <w:pPr>
        <w:spacing w:before="0" w:after="0"/>
        <w:rPr>
          <w:rFonts w:ascii="Times New Roman" w:hAnsi="Times New Roman"/>
          <w:sz w:val="24"/>
          <w:szCs w:val="24"/>
        </w:rPr>
      </w:pPr>
      <w:r w:rsidRPr="00AC2511">
        <w:rPr>
          <w:rFonts w:ascii="Times New Roman" w:hAnsi="Times New Roman"/>
          <w:sz w:val="24"/>
          <w:szCs w:val="24"/>
        </w:rPr>
        <w:t>Tim Wilson will provide the award announce</w:t>
      </w:r>
      <w:r w:rsidR="00EE5039">
        <w:rPr>
          <w:rFonts w:ascii="Times New Roman" w:hAnsi="Times New Roman"/>
          <w:sz w:val="24"/>
          <w:szCs w:val="24"/>
        </w:rPr>
        <w:t>ments for dissemination to the S</w:t>
      </w:r>
      <w:r w:rsidRPr="00AC2511">
        <w:rPr>
          <w:rFonts w:ascii="Times New Roman" w:hAnsi="Times New Roman"/>
          <w:sz w:val="24"/>
          <w:szCs w:val="24"/>
        </w:rPr>
        <w:t>ection membership.</w:t>
      </w:r>
      <w:r w:rsidR="00AC2511">
        <w:rPr>
          <w:rFonts w:ascii="Times New Roman" w:hAnsi="Times New Roman"/>
          <w:sz w:val="24"/>
          <w:szCs w:val="24"/>
        </w:rPr>
        <w:t xml:space="preserve"> The following summarizes discussion of the various awards</w:t>
      </w:r>
      <w:r w:rsidR="002A528C">
        <w:rPr>
          <w:rFonts w:ascii="Times New Roman" w:hAnsi="Times New Roman"/>
          <w:sz w:val="24"/>
          <w:szCs w:val="24"/>
        </w:rPr>
        <w:t xml:space="preserve">.  Hodge Jenkins will post the award announcements on the Section website. </w:t>
      </w:r>
    </w:p>
    <w:p w:rsidR="002A528C" w:rsidRDefault="002A528C" w:rsidP="00963B56">
      <w:pPr>
        <w:spacing w:before="0" w:after="0"/>
        <w:rPr>
          <w:rFonts w:ascii="Times New Roman" w:hAnsi="Times New Roman"/>
          <w:i/>
          <w:sz w:val="24"/>
          <w:szCs w:val="24"/>
        </w:rPr>
      </w:pPr>
    </w:p>
    <w:p w:rsidR="002A528C" w:rsidRDefault="00771137" w:rsidP="00963B56">
      <w:pPr>
        <w:spacing w:before="0" w:after="0"/>
        <w:rPr>
          <w:rFonts w:ascii="Times New Roman" w:hAnsi="Times New Roman"/>
          <w:i/>
          <w:sz w:val="24"/>
          <w:szCs w:val="24"/>
        </w:rPr>
      </w:pPr>
      <w:r>
        <w:rPr>
          <w:rFonts w:ascii="Times New Roman" w:hAnsi="Times New Roman"/>
          <w:i/>
          <w:sz w:val="24"/>
          <w:szCs w:val="24"/>
        </w:rPr>
        <w:t>Tony Ti</w:t>
      </w:r>
      <w:r w:rsidR="002A528C">
        <w:rPr>
          <w:rFonts w:ascii="Times New Roman" w:hAnsi="Times New Roman"/>
          <w:i/>
          <w:sz w:val="24"/>
          <w:szCs w:val="24"/>
        </w:rPr>
        <w:t>lmans Award</w:t>
      </w:r>
    </w:p>
    <w:p w:rsidR="00771137" w:rsidRDefault="008F0C09" w:rsidP="00963B56">
      <w:pPr>
        <w:spacing w:before="0" w:after="0"/>
        <w:rPr>
          <w:rFonts w:ascii="Times New Roman" w:hAnsi="Times New Roman"/>
          <w:sz w:val="24"/>
          <w:szCs w:val="24"/>
        </w:rPr>
      </w:pPr>
      <w:r>
        <w:rPr>
          <w:rFonts w:ascii="Times New Roman" w:hAnsi="Times New Roman"/>
          <w:sz w:val="24"/>
          <w:szCs w:val="24"/>
        </w:rPr>
        <w:t xml:space="preserve">The Tony </w:t>
      </w:r>
      <w:r w:rsidR="00506D74">
        <w:rPr>
          <w:rFonts w:ascii="Times New Roman" w:hAnsi="Times New Roman"/>
          <w:sz w:val="24"/>
          <w:szCs w:val="24"/>
        </w:rPr>
        <w:t>T</w:t>
      </w:r>
      <w:r w:rsidR="00506D74" w:rsidRPr="008F0C09">
        <w:rPr>
          <w:rFonts w:ascii="Times New Roman" w:hAnsi="Times New Roman"/>
          <w:sz w:val="24"/>
          <w:szCs w:val="24"/>
        </w:rPr>
        <w:t xml:space="preserve">ilmans </w:t>
      </w:r>
      <w:r w:rsidR="00506D74">
        <w:rPr>
          <w:rFonts w:ascii="Times New Roman" w:hAnsi="Times New Roman"/>
          <w:sz w:val="24"/>
          <w:szCs w:val="24"/>
        </w:rPr>
        <w:t>award</w:t>
      </w:r>
      <w:r>
        <w:rPr>
          <w:rFonts w:ascii="Times New Roman" w:hAnsi="Times New Roman"/>
          <w:sz w:val="24"/>
          <w:szCs w:val="24"/>
        </w:rPr>
        <w:t xml:space="preserve"> is now call the Tilmans-Dion awards. </w:t>
      </w:r>
    </w:p>
    <w:p w:rsidR="008F0C09" w:rsidRPr="008F0C09" w:rsidRDefault="008F0C09" w:rsidP="00963B56">
      <w:pPr>
        <w:spacing w:before="0" w:after="0"/>
        <w:rPr>
          <w:rFonts w:ascii="Times New Roman" w:hAnsi="Times New Roman"/>
          <w:sz w:val="24"/>
          <w:szCs w:val="24"/>
        </w:rPr>
      </w:pPr>
    </w:p>
    <w:p w:rsidR="002A528C" w:rsidRDefault="002A528C" w:rsidP="00963B56">
      <w:pPr>
        <w:spacing w:before="0" w:after="0"/>
        <w:rPr>
          <w:rFonts w:ascii="Times New Roman" w:hAnsi="Times New Roman"/>
          <w:sz w:val="24"/>
          <w:szCs w:val="24"/>
        </w:rPr>
      </w:pPr>
      <w:r w:rsidRPr="002A528C">
        <w:rPr>
          <w:rFonts w:ascii="Times New Roman" w:hAnsi="Times New Roman"/>
          <w:i/>
          <w:sz w:val="24"/>
          <w:szCs w:val="24"/>
        </w:rPr>
        <w:t>Campus Rep</w:t>
      </w:r>
      <w:r w:rsidR="00AC2511" w:rsidRPr="002A528C">
        <w:rPr>
          <w:rFonts w:ascii="Times New Roman" w:hAnsi="Times New Roman"/>
          <w:i/>
          <w:sz w:val="24"/>
          <w:szCs w:val="24"/>
        </w:rPr>
        <w:t xml:space="preserve"> </w:t>
      </w:r>
      <w:r>
        <w:rPr>
          <w:rFonts w:ascii="Times New Roman" w:hAnsi="Times New Roman"/>
          <w:i/>
          <w:sz w:val="24"/>
          <w:szCs w:val="24"/>
        </w:rPr>
        <w:t>Award</w:t>
      </w:r>
    </w:p>
    <w:p w:rsidR="00771137" w:rsidRPr="00771137" w:rsidRDefault="00771137" w:rsidP="00963B56">
      <w:pPr>
        <w:pStyle w:val="Bold10pt"/>
        <w:tabs>
          <w:tab w:val="clear" w:pos="1620"/>
          <w:tab w:val="left" w:pos="245"/>
        </w:tabs>
        <w:rPr>
          <w:rFonts w:ascii="Times New Roman" w:hAnsi="Times New Roman"/>
          <w:b w:val="0"/>
          <w:sz w:val="24"/>
        </w:rPr>
      </w:pPr>
      <w:r w:rsidRPr="00771137">
        <w:rPr>
          <w:rFonts w:ascii="Times New Roman" w:hAnsi="Times New Roman"/>
          <w:b w:val="0"/>
          <w:sz w:val="24"/>
        </w:rPr>
        <w:t>Kenneth Ball has a goal to get 1/3 of the campus reps to complete and submit their campus rep reports.  He is in progress of contacting 19 institutions, requesting them to designate campus reps. Daniel Kohn is concerned that campus reps do not get involved in the section. He wonders whether John can make any recommendations to the Deans about this since he is the National Campus Rep. John Brocato said this was addressed at t</w:t>
      </w:r>
      <w:r w:rsidR="00CC603B">
        <w:rPr>
          <w:rFonts w:ascii="Times New Roman" w:hAnsi="Times New Roman"/>
          <w:b w:val="0"/>
          <w:sz w:val="24"/>
        </w:rPr>
        <w:t xml:space="preserve">he National Conference to Grant Crawford, Vice President of Member Affairs. </w:t>
      </w:r>
    </w:p>
    <w:p w:rsidR="00771137" w:rsidRPr="00771137" w:rsidRDefault="00771137" w:rsidP="00963B56">
      <w:pPr>
        <w:pStyle w:val="Bold10pt"/>
        <w:tabs>
          <w:tab w:val="clear" w:pos="1620"/>
          <w:tab w:val="left" w:pos="245"/>
        </w:tabs>
        <w:rPr>
          <w:rFonts w:ascii="Times New Roman" w:hAnsi="Times New Roman"/>
          <w:b w:val="0"/>
          <w:sz w:val="24"/>
        </w:rPr>
      </w:pPr>
    </w:p>
    <w:p w:rsidR="00771137" w:rsidRPr="00771137" w:rsidRDefault="00771137" w:rsidP="00963B56">
      <w:pPr>
        <w:pStyle w:val="Bold10pt"/>
        <w:tabs>
          <w:tab w:val="clear" w:pos="1620"/>
          <w:tab w:val="left" w:pos="245"/>
        </w:tabs>
        <w:rPr>
          <w:rFonts w:ascii="Times New Roman" w:hAnsi="Times New Roman"/>
          <w:b w:val="0"/>
          <w:sz w:val="24"/>
        </w:rPr>
      </w:pPr>
      <w:r w:rsidRPr="00771137">
        <w:rPr>
          <w:rFonts w:ascii="Times New Roman" w:hAnsi="Times New Roman"/>
          <w:b w:val="0"/>
          <w:sz w:val="24"/>
        </w:rPr>
        <w:t>Gary Steffen</w:t>
      </w:r>
      <w:r w:rsidR="008F0C09">
        <w:rPr>
          <w:rFonts w:ascii="Times New Roman" w:hAnsi="Times New Roman"/>
          <w:b w:val="0"/>
          <w:sz w:val="24"/>
        </w:rPr>
        <w:t xml:space="preserve">, our Zone II </w:t>
      </w:r>
      <w:r w:rsidRPr="00771137">
        <w:rPr>
          <w:rFonts w:ascii="Times New Roman" w:hAnsi="Times New Roman"/>
          <w:b w:val="0"/>
          <w:sz w:val="24"/>
        </w:rPr>
        <w:t>chair, recommends that the National office should contact those institutions that do not have an assigned Campus Rep.</w:t>
      </w:r>
    </w:p>
    <w:p w:rsidR="0077547F" w:rsidRPr="00771137" w:rsidRDefault="00AC2511" w:rsidP="00963B56">
      <w:pPr>
        <w:spacing w:before="0" w:after="0"/>
        <w:rPr>
          <w:rFonts w:ascii="Times New Roman" w:hAnsi="Times New Roman"/>
          <w:sz w:val="24"/>
          <w:szCs w:val="24"/>
        </w:rPr>
      </w:pPr>
      <w:r w:rsidRPr="00771137">
        <w:rPr>
          <w:rFonts w:ascii="Times New Roman" w:hAnsi="Times New Roman"/>
          <w:sz w:val="24"/>
          <w:szCs w:val="24"/>
        </w:rPr>
        <w:t xml:space="preserve">                                                                                               </w:t>
      </w:r>
    </w:p>
    <w:p w:rsidR="002A528C" w:rsidRDefault="00AC2511" w:rsidP="00963B56">
      <w:pPr>
        <w:spacing w:before="0" w:after="0"/>
        <w:rPr>
          <w:rFonts w:ascii="Times New Roman" w:hAnsi="Times New Roman"/>
          <w:sz w:val="24"/>
          <w:szCs w:val="24"/>
        </w:rPr>
      </w:pPr>
      <w:r w:rsidRPr="002A528C">
        <w:rPr>
          <w:rFonts w:ascii="Times New Roman" w:hAnsi="Times New Roman"/>
          <w:i/>
          <w:sz w:val="24"/>
          <w:szCs w:val="24"/>
        </w:rPr>
        <w:t>S</w:t>
      </w:r>
      <w:r w:rsidR="002A528C" w:rsidRPr="002A528C">
        <w:rPr>
          <w:rFonts w:ascii="Times New Roman" w:hAnsi="Times New Roman"/>
          <w:i/>
          <w:sz w:val="24"/>
          <w:szCs w:val="24"/>
        </w:rPr>
        <w:t>tudent Poster Competition</w:t>
      </w:r>
      <w:r w:rsidRPr="002A528C">
        <w:rPr>
          <w:rFonts w:ascii="Times New Roman" w:hAnsi="Times New Roman"/>
          <w:i/>
          <w:sz w:val="24"/>
          <w:szCs w:val="24"/>
        </w:rPr>
        <w:t xml:space="preserve"> </w:t>
      </w:r>
      <w:r w:rsidRPr="002A528C">
        <w:rPr>
          <w:rFonts w:ascii="Times New Roman" w:hAnsi="Times New Roman"/>
          <w:sz w:val="24"/>
          <w:szCs w:val="24"/>
        </w:rPr>
        <w:t xml:space="preserve"> </w:t>
      </w:r>
    </w:p>
    <w:p w:rsidR="008F0C09" w:rsidRPr="00CC603B" w:rsidRDefault="008F0C09" w:rsidP="008F0C09">
      <w:pPr>
        <w:pStyle w:val="Bold10pt"/>
        <w:tabs>
          <w:tab w:val="clear" w:pos="1620"/>
          <w:tab w:val="left" w:pos="245"/>
        </w:tabs>
        <w:rPr>
          <w:rFonts w:ascii="Times New Roman" w:hAnsi="Times New Roman"/>
          <w:b w:val="0"/>
          <w:sz w:val="24"/>
        </w:rPr>
      </w:pPr>
      <w:r w:rsidRPr="00CC603B">
        <w:rPr>
          <w:rFonts w:ascii="Times New Roman" w:hAnsi="Times New Roman"/>
          <w:b w:val="0"/>
          <w:sz w:val="24"/>
        </w:rPr>
        <w:t xml:space="preserve">The student poster competition is the Zone’s responsibility for this conference.  </w:t>
      </w:r>
      <w:r w:rsidR="00CC603B" w:rsidRPr="00CC603B">
        <w:rPr>
          <w:rFonts w:ascii="Times New Roman" w:hAnsi="Times New Roman"/>
          <w:b w:val="0"/>
          <w:sz w:val="24"/>
        </w:rPr>
        <w:t xml:space="preserve">The evaluation process will be identified later. </w:t>
      </w:r>
      <w:r w:rsidRPr="00CC603B">
        <w:rPr>
          <w:rFonts w:ascii="Times New Roman" w:hAnsi="Times New Roman"/>
          <w:b w:val="0"/>
          <w:sz w:val="24"/>
        </w:rPr>
        <w:t xml:space="preserve">Tim </w:t>
      </w:r>
      <w:r w:rsidR="00CC603B" w:rsidRPr="00CC603B">
        <w:rPr>
          <w:rFonts w:ascii="Times New Roman" w:hAnsi="Times New Roman"/>
          <w:b w:val="0"/>
          <w:sz w:val="24"/>
        </w:rPr>
        <w:t xml:space="preserve">Wilson </w:t>
      </w:r>
      <w:r w:rsidRPr="00CC603B">
        <w:rPr>
          <w:rFonts w:ascii="Times New Roman" w:hAnsi="Times New Roman"/>
          <w:b w:val="0"/>
          <w:sz w:val="24"/>
        </w:rPr>
        <w:t xml:space="preserve">will be responsible for getting out the call.  </w:t>
      </w:r>
      <w:r w:rsidR="00CC603B" w:rsidRPr="00CC603B">
        <w:rPr>
          <w:rFonts w:ascii="Times New Roman" w:hAnsi="Times New Roman"/>
          <w:b w:val="0"/>
          <w:sz w:val="24"/>
        </w:rPr>
        <w:t>The h</w:t>
      </w:r>
      <w:r w:rsidRPr="00CC603B">
        <w:rPr>
          <w:rFonts w:ascii="Times New Roman" w:hAnsi="Times New Roman"/>
          <w:b w:val="0"/>
          <w:sz w:val="24"/>
        </w:rPr>
        <w:t>otel will provide stands for the posters.  Posters should come roll</w:t>
      </w:r>
      <w:r w:rsidR="00CC603B" w:rsidRPr="00CC603B">
        <w:rPr>
          <w:rFonts w:ascii="Times New Roman" w:hAnsi="Times New Roman"/>
          <w:b w:val="0"/>
          <w:sz w:val="24"/>
        </w:rPr>
        <w:t xml:space="preserve">ed up and should be </w:t>
      </w:r>
      <w:r w:rsidRPr="00CC603B">
        <w:rPr>
          <w:rFonts w:ascii="Times New Roman" w:hAnsi="Times New Roman"/>
          <w:b w:val="0"/>
          <w:sz w:val="24"/>
        </w:rPr>
        <w:t>48 x 36</w:t>
      </w:r>
      <w:r w:rsidR="00CC603B" w:rsidRPr="00CC603B">
        <w:rPr>
          <w:rFonts w:ascii="Times New Roman" w:hAnsi="Times New Roman"/>
          <w:b w:val="0"/>
          <w:sz w:val="24"/>
        </w:rPr>
        <w:t xml:space="preserve"> inches. </w:t>
      </w:r>
    </w:p>
    <w:p w:rsidR="002A528C" w:rsidRDefault="002A528C" w:rsidP="002A528C">
      <w:pPr>
        <w:pStyle w:val="Bold10pt"/>
        <w:tabs>
          <w:tab w:val="clear" w:pos="1620"/>
          <w:tab w:val="left" w:pos="245"/>
        </w:tabs>
        <w:rPr>
          <w:b w:val="0"/>
          <w:color w:val="FF0000"/>
        </w:rPr>
      </w:pPr>
    </w:p>
    <w:p w:rsidR="001E41AB" w:rsidRPr="008D3911" w:rsidRDefault="001E41AB" w:rsidP="001E41AB">
      <w:pPr>
        <w:rPr>
          <w:rFonts w:ascii="Times New Roman" w:hAnsi="Times New Roman"/>
          <w:b/>
          <w:sz w:val="24"/>
          <w:szCs w:val="24"/>
        </w:rPr>
      </w:pPr>
      <w:r w:rsidRPr="008D3911">
        <w:rPr>
          <w:rFonts w:ascii="Times New Roman" w:hAnsi="Times New Roman"/>
          <w:b/>
          <w:sz w:val="24"/>
          <w:szCs w:val="24"/>
        </w:rPr>
        <w:t>Futu</w:t>
      </w:r>
      <w:r w:rsidR="008D3911" w:rsidRPr="008D3911">
        <w:rPr>
          <w:rFonts w:ascii="Times New Roman" w:hAnsi="Times New Roman"/>
          <w:b/>
          <w:sz w:val="24"/>
          <w:szCs w:val="24"/>
        </w:rPr>
        <w:t>r</w:t>
      </w:r>
      <w:r w:rsidRPr="008D3911">
        <w:rPr>
          <w:rFonts w:ascii="Times New Roman" w:hAnsi="Times New Roman"/>
          <w:b/>
          <w:sz w:val="24"/>
          <w:szCs w:val="24"/>
        </w:rPr>
        <w:t>e Annual Confer</w:t>
      </w:r>
      <w:r w:rsidR="008D3911" w:rsidRPr="008D3911">
        <w:rPr>
          <w:rFonts w:ascii="Times New Roman" w:hAnsi="Times New Roman"/>
          <w:b/>
          <w:sz w:val="24"/>
          <w:szCs w:val="24"/>
        </w:rPr>
        <w:t>e</w:t>
      </w:r>
      <w:r w:rsidRPr="008D3911">
        <w:rPr>
          <w:rFonts w:ascii="Times New Roman" w:hAnsi="Times New Roman"/>
          <w:b/>
          <w:sz w:val="24"/>
          <w:szCs w:val="24"/>
        </w:rPr>
        <w:t>nces</w:t>
      </w:r>
    </w:p>
    <w:p w:rsidR="001E41AB" w:rsidRPr="001E41AB" w:rsidRDefault="001E41AB" w:rsidP="002367B0">
      <w:pPr>
        <w:rPr>
          <w:rFonts w:ascii="Times New Roman" w:hAnsi="Times New Roman"/>
          <w:sz w:val="24"/>
          <w:szCs w:val="24"/>
        </w:rPr>
      </w:pPr>
      <w:r>
        <w:rPr>
          <w:rFonts w:ascii="Times New Roman" w:hAnsi="Times New Roman"/>
          <w:sz w:val="24"/>
          <w:szCs w:val="24"/>
        </w:rPr>
        <w:t>The sites of the future ASEE SE annual conferences were reviewed.</w:t>
      </w:r>
    </w:p>
    <w:p w:rsidR="00963B56" w:rsidRPr="00963B56" w:rsidRDefault="00963B56" w:rsidP="00963B56">
      <w:pPr>
        <w:pStyle w:val="Bold10pt"/>
        <w:numPr>
          <w:ilvl w:val="0"/>
          <w:numId w:val="19"/>
        </w:numPr>
        <w:tabs>
          <w:tab w:val="clear" w:pos="1620"/>
          <w:tab w:val="clear" w:pos="2340"/>
        </w:tabs>
        <w:ind w:left="605"/>
        <w:rPr>
          <w:rFonts w:ascii="Times New Roman" w:hAnsi="Times New Roman"/>
          <w:b w:val="0"/>
          <w:sz w:val="24"/>
        </w:rPr>
      </w:pPr>
      <w:r w:rsidRPr="00963B56">
        <w:rPr>
          <w:rFonts w:ascii="Times New Roman" w:hAnsi="Times New Roman"/>
          <w:b w:val="0"/>
          <w:sz w:val="24"/>
        </w:rPr>
        <w:t>2018 Embry-Riddle Aeronautical Univ – Daytona Beach, FL</w:t>
      </w:r>
    </w:p>
    <w:p w:rsidR="00963B56" w:rsidRPr="00963B56" w:rsidRDefault="00963B56" w:rsidP="00963B56">
      <w:pPr>
        <w:pStyle w:val="Bold10pt"/>
        <w:numPr>
          <w:ilvl w:val="0"/>
          <w:numId w:val="19"/>
        </w:numPr>
        <w:tabs>
          <w:tab w:val="clear" w:pos="1620"/>
          <w:tab w:val="clear" w:pos="2340"/>
        </w:tabs>
        <w:ind w:left="605"/>
        <w:rPr>
          <w:rFonts w:ascii="Times New Roman" w:hAnsi="Times New Roman"/>
          <w:b w:val="0"/>
          <w:sz w:val="24"/>
        </w:rPr>
      </w:pPr>
      <w:r w:rsidRPr="00963B56">
        <w:rPr>
          <w:rFonts w:ascii="Times New Roman" w:hAnsi="Times New Roman"/>
          <w:b w:val="0"/>
          <w:sz w:val="24"/>
        </w:rPr>
        <w:t>2019 Auburn University – Auburn, AL</w:t>
      </w:r>
    </w:p>
    <w:p w:rsidR="00963B56" w:rsidRPr="003C5EC6" w:rsidRDefault="00963B56" w:rsidP="00963B56">
      <w:pPr>
        <w:pStyle w:val="Bold10pt"/>
        <w:numPr>
          <w:ilvl w:val="0"/>
          <w:numId w:val="19"/>
        </w:numPr>
        <w:tabs>
          <w:tab w:val="clear" w:pos="1620"/>
          <w:tab w:val="clear" w:pos="2340"/>
        </w:tabs>
        <w:ind w:left="605"/>
        <w:rPr>
          <w:rFonts w:ascii="Times New Roman" w:hAnsi="Times New Roman"/>
          <w:b w:val="0"/>
          <w:sz w:val="24"/>
        </w:rPr>
      </w:pPr>
      <w:r w:rsidRPr="003C5EC6">
        <w:rPr>
          <w:rFonts w:ascii="Times New Roman" w:hAnsi="Times New Roman"/>
          <w:b w:val="0"/>
          <w:sz w:val="24"/>
        </w:rPr>
        <w:t>2020 The University of Memphis – Memphis, TN</w:t>
      </w:r>
    </w:p>
    <w:p w:rsidR="00963B56" w:rsidRPr="003C5EC6" w:rsidRDefault="00963B56" w:rsidP="00963B56">
      <w:pPr>
        <w:pStyle w:val="Bold10pt"/>
        <w:numPr>
          <w:ilvl w:val="0"/>
          <w:numId w:val="19"/>
        </w:numPr>
        <w:tabs>
          <w:tab w:val="clear" w:pos="1620"/>
          <w:tab w:val="clear" w:pos="2340"/>
        </w:tabs>
        <w:ind w:left="605"/>
        <w:rPr>
          <w:rFonts w:ascii="Times New Roman" w:hAnsi="Times New Roman"/>
          <w:b w:val="0"/>
          <w:sz w:val="24"/>
        </w:rPr>
      </w:pPr>
      <w:r w:rsidRPr="003C5EC6">
        <w:rPr>
          <w:rFonts w:ascii="Times New Roman" w:hAnsi="Times New Roman"/>
          <w:b w:val="0"/>
          <w:sz w:val="24"/>
        </w:rPr>
        <w:t xml:space="preserve">2021 George Mason University – Fairfax, VA </w:t>
      </w:r>
    </w:p>
    <w:p w:rsidR="00963B56" w:rsidRPr="003C5EC6" w:rsidRDefault="00963B56" w:rsidP="00963B56">
      <w:pPr>
        <w:pStyle w:val="Bold10pt"/>
        <w:numPr>
          <w:ilvl w:val="0"/>
          <w:numId w:val="19"/>
        </w:numPr>
        <w:tabs>
          <w:tab w:val="clear" w:pos="1620"/>
          <w:tab w:val="clear" w:pos="2340"/>
        </w:tabs>
        <w:ind w:left="605"/>
        <w:rPr>
          <w:rFonts w:ascii="Times New Roman" w:hAnsi="Times New Roman"/>
          <w:b w:val="0"/>
          <w:i/>
          <w:sz w:val="24"/>
        </w:rPr>
      </w:pPr>
      <w:r w:rsidRPr="003C5EC6">
        <w:rPr>
          <w:rFonts w:ascii="Times New Roman" w:hAnsi="Times New Roman"/>
          <w:b w:val="0"/>
          <w:i/>
          <w:sz w:val="24"/>
        </w:rPr>
        <w:t>2022 The Citadel – Charleston, SC</w:t>
      </w:r>
    </w:p>
    <w:p w:rsidR="00963B56" w:rsidRPr="003C5EC6" w:rsidRDefault="00963B56" w:rsidP="00963B56">
      <w:pPr>
        <w:pStyle w:val="Bold10pt"/>
        <w:numPr>
          <w:ilvl w:val="0"/>
          <w:numId w:val="19"/>
        </w:numPr>
        <w:tabs>
          <w:tab w:val="clear" w:pos="1620"/>
          <w:tab w:val="clear" w:pos="2340"/>
        </w:tabs>
        <w:ind w:left="605"/>
        <w:rPr>
          <w:rFonts w:ascii="Times New Roman" w:hAnsi="Times New Roman"/>
          <w:b w:val="0"/>
          <w:i/>
          <w:sz w:val="24"/>
        </w:rPr>
      </w:pPr>
      <w:r w:rsidRPr="003C5EC6">
        <w:rPr>
          <w:rFonts w:ascii="Times New Roman" w:hAnsi="Times New Roman"/>
          <w:b w:val="0"/>
          <w:i/>
          <w:sz w:val="24"/>
        </w:rPr>
        <w:t>2023 Mississippi State University – Starkville, MS</w:t>
      </w:r>
    </w:p>
    <w:p w:rsidR="00963B56" w:rsidRPr="00963B56" w:rsidRDefault="00963B56" w:rsidP="00407E82">
      <w:pPr>
        <w:pStyle w:val="Bold10pt"/>
        <w:tabs>
          <w:tab w:val="clear" w:pos="1620"/>
        </w:tabs>
        <w:spacing w:before="120"/>
        <w:rPr>
          <w:rFonts w:ascii="Times New Roman" w:hAnsi="Times New Roman"/>
          <w:b w:val="0"/>
          <w:i/>
          <w:sz w:val="24"/>
        </w:rPr>
      </w:pPr>
      <w:r w:rsidRPr="00963B56">
        <w:rPr>
          <w:rFonts w:ascii="Times New Roman" w:hAnsi="Times New Roman"/>
          <w:b w:val="0"/>
          <w:i/>
          <w:sz w:val="24"/>
        </w:rPr>
        <w:t xml:space="preserve">Italic indicates tentative commitment. </w:t>
      </w:r>
    </w:p>
    <w:p w:rsidR="008D3911" w:rsidRDefault="008D3911" w:rsidP="00963B56">
      <w:pPr>
        <w:spacing w:before="0" w:after="0"/>
        <w:rPr>
          <w:rFonts w:ascii="Times New Roman" w:hAnsi="Times New Roman"/>
          <w:sz w:val="24"/>
          <w:szCs w:val="24"/>
        </w:rPr>
      </w:pPr>
    </w:p>
    <w:p w:rsidR="00407E82" w:rsidRDefault="00963B56" w:rsidP="00963B56">
      <w:pPr>
        <w:spacing w:before="0" w:after="0"/>
        <w:rPr>
          <w:rFonts w:ascii="Times New Roman" w:hAnsi="Times New Roman"/>
          <w:sz w:val="24"/>
          <w:szCs w:val="24"/>
        </w:rPr>
      </w:pPr>
      <w:r>
        <w:rPr>
          <w:rFonts w:ascii="Times New Roman" w:hAnsi="Times New Roman"/>
          <w:sz w:val="24"/>
          <w:szCs w:val="24"/>
        </w:rPr>
        <w:lastRenderedPageBreak/>
        <w:t xml:space="preserve">The section has not yet received a confirmation from the University of Memphis for the 2020 conference. </w:t>
      </w:r>
      <w:r w:rsidR="00407E82">
        <w:rPr>
          <w:rFonts w:ascii="Times New Roman" w:hAnsi="Times New Roman"/>
          <w:sz w:val="24"/>
          <w:szCs w:val="24"/>
        </w:rPr>
        <w:t xml:space="preserve">However, Daniel Kohn stated that a letter was sent from Memphis to Scott Schultz last April confirming them as a host site. </w:t>
      </w:r>
    </w:p>
    <w:p w:rsidR="00A63F7A" w:rsidRDefault="00A63F7A" w:rsidP="00963B56">
      <w:pPr>
        <w:spacing w:before="0" w:after="0"/>
        <w:rPr>
          <w:rFonts w:ascii="Times New Roman" w:hAnsi="Times New Roman"/>
          <w:sz w:val="24"/>
          <w:szCs w:val="24"/>
        </w:rPr>
      </w:pPr>
    </w:p>
    <w:p w:rsidR="00963B56" w:rsidRDefault="00963B56" w:rsidP="00407E82">
      <w:pPr>
        <w:spacing w:before="0" w:after="0"/>
        <w:rPr>
          <w:rFonts w:ascii="Times New Roman" w:hAnsi="Times New Roman"/>
          <w:b/>
          <w:sz w:val="24"/>
          <w:szCs w:val="24"/>
        </w:rPr>
      </w:pPr>
      <w:r>
        <w:rPr>
          <w:rFonts w:ascii="Times New Roman" w:hAnsi="Times New Roman"/>
          <w:sz w:val="24"/>
          <w:szCs w:val="24"/>
        </w:rPr>
        <w:t>John Brocato sent letters to George Mason University a</w:t>
      </w:r>
      <w:r w:rsidR="00407E82">
        <w:rPr>
          <w:rFonts w:ascii="Times New Roman" w:hAnsi="Times New Roman"/>
          <w:sz w:val="24"/>
          <w:szCs w:val="24"/>
        </w:rPr>
        <w:t>nd The Citadel t</w:t>
      </w:r>
      <w:r>
        <w:rPr>
          <w:rFonts w:ascii="Times New Roman" w:hAnsi="Times New Roman"/>
          <w:sz w:val="24"/>
          <w:szCs w:val="24"/>
        </w:rPr>
        <w:t>o confirm them as conference hosts but</w:t>
      </w:r>
      <w:r w:rsidR="00407E82">
        <w:rPr>
          <w:rFonts w:ascii="Times New Roman" w:hAnsi="Times New Roman"/>
          <w:sz w:val="24"/>
          <w:szCs w:val="24"/>
        </w:rPr>
        <w:t xml:space="preserve"> has not yet</w:t>
      </w:r>
      <w:r>
        <w:rPr>
          <w:rFonts w:ascii="Times New Roman" w:hAnsi="Times New Roman"/>
          <w:sz w:val="24"/>
          <w:szCs w:val="24"/>
        </w:rPr>
        <w:t xml:space="preserve"> </w:t>
      </w:r>
      <w:r w:rsidR="00407E82">
        <w:rPr>
          <w:rFonts w:ascii="Times New Roman" w:hAnsi="Times New Roman"/>
          <w:sz w:val="24"/>
          <w:szCs w:val="24"/>
        </w:rPr>
        <w:t xml:space="preserve">received </w:t>
      </w:r>
      <w:r w:rsidR="00506D74">
        <w:rPr>
          <w:rFonts w:ascii="Times New Roman" w:hAnsi="Times New Roman"/>
          <w:sz w:val="24"/>
          <w:szCs w:val="24"/>
        </w:rPr>
        <w:t xml:space="preserve">a </w:t>
      </w:r>
      <w:r w:rsidR="00407E82">
        <w:rPr>
          <w:rFonts w:ascii="Times New Roman" w:hAnsi="Times New Roman"/>
          <w:sz w:val="24"/>
          <w:szCs w:val="24"/>
        </w:rPr>
        <w:t xml:space="preserve">response.  Ken Ball stated he will get a letter of confirmation sent from George Mason. J. Brocato will send a letter of confirmation request to Mississippi State University this fall.   </w:t>
      </w:r>
    </w:p>
    <w:p w:rsidR="00963B56" w:rsidRDefault="00963B56" w:rsidP="00275621">
      <w:pPr>
        <w:spacing w:before="0" w:after="0"/>
        <w:rPr>
          <w:rFonts w:ascii="Times New Roman" w:hAnsi="Times New Roman"/>
          <w:b/>
          <w:sz w:val="24"/>
          <w:szCs w:val="24"/>
        </w:rPr>
      </w:pPr>
    </w:p>
    <w:p w:rsidR="008D3911" w:rsidRPr="008D3911" w:rsidRDefault="008D3911" w:rsidP="00407E82">
      <w:pPr>
        <w:spacing w:before="0" w:after="0"/>
        <w:rPr>
          <w:rFonts w:ascii="Times New Roman" w:hAnsi="Times New Roman"/>
          <w:b/>
          <w:sz w:val="24"/>
          <w:szCs w:val="24"/>
        </w:rPr>
      </w:pPr>
      <w:r w:rsidRPr="008D3911">
        <w:rPr>
          <w:rFonts w:ascii="Times New Roman" w:hAnsi="Times New Roman"/>
          <w:b/>
          <w:sz w:val="24"/>
          <w:szCs w:val="24"/>
        </w:rPr>
        <w:t>Conference Proceedings</w:t>
      </w:r>
    </w:p>
    <w:p w:rsidR="00407E82" w:rsidRPr="00275621" w:rsidRDefault="00407E82" w:rsidP="00407E82">
      <w:pPr>
        <w:pStyle w:val="Bold10pt"/>
        <w:tabs>
          <w:tab w:val="clear" w:pos="1620"/>
        </w:tabs>
        <w:rPr>
          <w:rFonts w:ascii="Times New Roman" w:hAnsi="Times New Roman"/>
          <w:b w:val="0"/>
          <w:sz w:val="24"/>
        </w:rPr>
      </w:pPr>
      <w:r w:rsidRPr="00275621">
        <w:rPr>
          <w:rFonts w:ascii="Times New Roman" w:hAnsi="Times New Roman"/>
          <w:b w:val="0"/>
          <w:sz w:val="24"/>
        </w:rPr>
        <w:t>The 2016 proceedings was completed using Open Conference. Barbara Bernal proposed that the Deans receive an email with link to the proceedings for the conference.  Barbara will send the e-mail as the proceedings editor.</w:t>
      </w:r>
    </w:p>
    <w:p w:rsidR="00407E82" w:rsidRPr="00275621" w:rsidRDefault="00407E82" w:rsidP="00407E82">
      <w:pPr>
        <w:pStyle w:val="Bold10pt"/>
        <w:tabs>
          <w:tab w:val="clear" w:pos="1620"/>
        </w:tabs>
        <w:rPr>
          <w:rFonts w:ascii="Times New Roman" w:hAnsi="Times New Roman"/>
          <w:b w:val="0"/>
          <w:sz w:val="24"/>
        </w:rPr>
      </w:pPr>
    </w:p>
    <w:p w:rsidR="008D3911" w:rsidRPr="00275621" w:rsidRDefault="00407E82" w:rsidP="00407E82">
      <w:pPr>
        <w:spacing w:before="0" w:after="0"/>
        <w:rPr>
          <w:rFonts w:ascii="Times New Roman" w:hAnsi="Times New Roman"/>
          <w:sz w:val="24"/>
          <w:szCs w:val="24"/>
        </w:rPr>
      </w:pPr>
      <w:r w:rsidRPr="00275621">
        <w:rPr>
          <w:rFonts w:ascii="Times New Roman" w:hAnsi="Times New Roman"/>
          <w:sz w:val="24"/>
          <w:szCs w:val="24"/>
        </w:rPr>
        <w:t>The budgeted Deans mailing ($500) will pay for a student to make a script to automatically generate links from Open Conference to the conference</w:t>
      </w:r>
      <w:r w:rsidR="00275621" w:rsidRPr="00275621">
        <w:rPr>
          <w:rFonts w:ascii="Times New Roman" w:hAnsi="Times New Roman"/>
          <w:sz w:val="24"/>
          <w:szCs w:val="24"/>
        </w:rPr>
        <w:t xml:space="preserve"> and then to National database. </w:t>
      </w:r>
    </w:p>
    <w:p w:rsidR="00407E82" w:rsidRPr="00275621" w:rsidRDefault="00407E82" w:rsidP="00407E82">
      <w:pPr>
        <w:spacing w:before="0" w:after="0"/>
        <w:rPr>
          <w:rFonts w:ascii="Times New Roman" w:hAnsi="Times New Roman"/>
          <w:sz w:val="24"/>
          <w:szCs w:val="24"/>
        </w:rPr>
      </w:pPr>
    </w:p>
    <w:p w:rsidR="008D3911" w:rsidRDefault="008D3911" w:rsidP="00407E82">
      <w:pPr>
        <w:spacing w:before="0" w:after="0"/>
        <w:rPr>
          <w:rFonts w:ascii="Times New Roman" w:hAnsi="Times New Roman"/>
          <w:b/>
          <w:sz w:val="24"/>
          <w:szCs w:val="24"/>
        </w:rPr>
      </w:pPr>
      <w:r w:rsidRPr="008D3911">
        <w:rPr>
          <w:rFonts w:ascii="Times New Roman" w:hAnsi="Times New Roman"/>
          <w:b/>
          <w:sz w:val="24"/>
          <w:szCs w:val="24"/>
        </w:rPr>
        <w:t>Other Reports</w:t>
      </w:r>
    </w:p>
    <w:p w:rsidR="00E66B8C" w:rsidRPr="00E66B8C" w:rsidRDefault="008D3911" w:rsidP="00E66B8C">
      <w:pPr>
        <w:pStyle w:val="Bold10pt"/>
        <w:numPr>
          <w:ilvl w:val="0"/>
          <w:numId w:val="20"/>
        </w:numPr>
        <w:tabs>
          <w:tab w:val="clear" w:pos="1620"/>
        </w:tabs>
        <w:rPr>
          <w:rFonts w:ascii="Times New Roman" w:hAnsi="Times New Roman"/>
          <w:b w:val="0"/>
          <w:sz w:val="24"/>
        </w:rPr>
      </w:pPr>
      <w:r w:rsidRPr="00E66B8C">
        <w:rPr>
          <w:rFonts w:ascii="Times New Roman" w:hAnsi="Times New Roman"/>
          <w:i/>
          <w:sz w:val="24"/>
        </w:rPr>
        <w:t>Zone II</w:t>
      </w:r>
      <w:r w:rsidR="00E66B8C" w:rsidRPr="00E66B8C">
        <w:rPr>
          <w:rFonts w:ascii="Times New Roman" w:hAnsi="Times New Roman"/>
          <w:i/>
          <w:sz w:val="24"/>
        </w:rPr>
        <w:t xml:space="preserve"> Chair</w:t>
      </w:r>
      <w:r w:rsidRPr="00E66B8C">
        <w:rPr>
          <w:rFonts w:ascii="Times New Roman" w:hAnsi="Times New Roman"/>
          <w:i/>
          <w:sz w:val="24"/>
        </w:rPr>
        <w:t xml:space="preserve"> </w:t>
      </w:r>
      <w:r w:rsidR="00E66B8C" w:rsidRPr="00E66B8C">
        <w:rPr>
          <w:rFonts w:ascii="Times New Roman" w:hAnsi="Times New Roman"/>
          <w:b w:val="0"/>
          <w:sz w:val="24"/>
        </w:rPr>
        <w:t>report by Gary Steffen.  The</w:t>
      </w:r>
      <w:r w:rsidR="00E66B8C" w:rsidRPr="00E66B8C">
        <w:rPr>
          <w:rFonts w:ascii="Times New Roman" w:hAnsi="Times New Roman"/>
          <w:i/>
          <w:sz w:val="24"/>
        </w:rPr>
        <w:t xml:space="preserve"> </w:t>
      </w:r>
      <w:r w:rsidR="00E66B8C" w:rsidRPr="00E66B8C">
        <w:rPr>
          <w:rFonts w:ascii="Times New Roman" w:hAnsi="Times New Roman"/>
          <w:b w:val="0"/>
          <w:sz w:val="24"/>
        </w:rPr>
        <w:t xml:space="preserve">Zone </w:t>
      </w:r>
      <w:r w:rsidR="00E66B8C">
        <w:rPr>
          <w:rFonts w:ascii="Times New Roman" w:hAnsi="Times New Roman"/>
          <w:b w:val="0"/>
          <w:sz w:val="24"/>
        </w:rPr>
        <w:t xml:space="preserve">II Conference </w:t>
      </w:r>
      <w:r w:rsidR="00E66B8C" w:rsidRPr="00E66B8C">
        <w:rPr>
          <w:rFonts w:ascii="Times New Roman" w:hAnsi="Times New Roman"/>
          <w:b w:val="0"/>
          <w:sz w:val="24"/>
        </w:rPr>
        <w:t>ex</w:t>
      </w:r>
      <w:r w:rsidR="00E66B8C">
        <w:rPr>
          <w:rFonts w:ascii="Times New Roman" w:hAnsi="Times New Roman"/>
          <w:b w:val="0"/>
          <w:sz w:val="24"/>
        </w:rPr>
        <w:t>ecutive</w:t>
      </w:r>
      <w:r w:rsidR="00E66B8C" w:rsidRPr="00E66B8C">
        <w:rPr>
          <w:rFonts w:ascii="Times New Roman" w:hAnsi="Times New Roman"/>
          <w:b w:val="0"/>
          <w:sz w:val="24"/>
        </w:rPr>
        <w:t xml:space="preserve"> commi</w:t>
      </w:r>
      <w:r w:rsidR="00E66B8C">
        <w:rPr>
          <w:rFonts w:ascii="Times New Roman" w:hAnsi="Times New Roman"/>
          <w:b w:val="0"/>
          <w:sz w:val="24"/>
        </w:rPr>
        <w:t>ttee (chairs) will</w:t>
      </w:r>
      <w:r w:rsidR="00E66B8C" w:rsidRPr="00E66B8C">
        <w:rPr>
          <w:rFonts w:ascii="Times New Roman" w:hAnsi="Times New Roman"/>
          <w:b w:val="0"/>
          <w:sz w:val="24"/>
        </w:rPr>
        <w:t xml:space="preserve"> determine </w:t>
      </w:r>
      <w:r w:rsidR="00E66B8C">
        <w:rPr>
          <w:rFonts w:ascii="Times New Roman" w:hAnsi="Times New Roman"/>
          <w:b w:val="0"/>
          <w:sz w:val="24"/>
        </w:rPr>
        <w:t xml:space="preserve">the </w:t>
      </w:r>
      <w:r w:rsidR="00E66B8C" w:rsidRPr="00E66B8C">
        <w:rPr>
          <w:rFonts w:ascii="Times New Roman" w:hAnsi="Times New Roman"/>
          <w:b w:val="0"/>
          <w:sz w:val="24"/>
        </w:rPr>
        <w:t>best zone paper.</w:t>
      </w:r>
    </w:p>
    <w:p w:rsidR="008D3911" w:rsidRPr="00E66B8C" w:rsidRDefault="008D3911" w:rsidP="00E66B8C">
      <w:pPr>
        <w:pStyle w:val="ListParagraph"/>
        <w:numPr>
          <w:ilvl w:val="0"/>
          <w:numId w:val="20"/>
        </w:numPr>
        <w:spacing w:before="0" w:after="0"/>
        <w:rPr>
          <w:rFonts w:ascii="Times New Roman" w:hAnsi="Times New Roman"/>
          <w:sz w:val="24"/>
          <w:szCs w:val="24"/>
        </w:rPr>
      </w:pPr>
      <w:r w:rsidRPr="00E66B8C">
        <w:rPr>
          <w:rFonts w:ascii="Times New Roman" w:hAnsi="Times New Roman"/>
          <w:b/>
          <w:i/>
          <w:sz w:val="24"/>
          <w:szCs w:val="24"/>
        </w:rPr>
        <w:t>Campus Representative</w:t>
      </w:r>
      <w:r w:rsidRPr="00E66B8C">
        <w:rPr>
          <w:rFonts w:ascii="Times New Roman" w:hAnsi="Times New Roman"/>
          <w:sz w:val="24"/>
          <w:szCs w:val="24"/>
        </w:rPr>
        <w:t xml:space="preserve"> report provided by Kenneth Ball as part of the Awards Report.</w:t>
      </w:r>
    </w:p>
    <w:p w:rsidR="008D3911" w:rsidRPr="00E66B8C" w:rsidRDefault="008D3911" w:rsidP="00E66B8C">
      <w:pPr>
        <w:pStyle w:val="ListParagraph"/>
        <w:numPr>
          <w:ilvl w:val="0"/>
          <w:numId w:val="20"/>
        </w:numPr>
        <w:spacing w:before="0" w:after="0"/>
        <w:rPr>
          <w:rFonts w:ascii="Times New Roman" w:hAnsi="Times New Roman"/>
          <w:sz w:val="24"/>
          <w:szCs w:val="24"/>
        </w:rPr>
      </w:pPr>
      <w:r w:rsidRPr="00E66B8C">
        <w:rPr>
          <w:rFonts w:ascii="Times New Roman" w:hAnsi="Times New Roman"/>
          <w:b/>
          <w:i/>
          <w:sz w:val="24"/>
          <w:szCs w:val="24"/>
        </w:rPr>
        <w:t>New</w:t>
      </w:r>
      <w:r w:rsidR="00EE5039" w:rsidRPr="00E66B8C">
        <w:rPr>
          <w:rFonts w:ascii="Times New Roman" w:hAnsi="Times New Roman"/>
          <w:b/>
          <w:i/>
          <w:sz w:val="24"/>
          <w:szCs w:val="24"/>
        </w:rPr>
        <w:t>s</w:t>
      </w:r>
      <w:r w:rsidRPr="00E66B8C">
        <w:rPr>
          <w:rFonts w:ascii="Times New Roman" w:hAnsi="Times New Roman"/>
          <w:b/>
          <w:i/>
          <w:sz w:val="24"/>
          <w:szCs w:val="24"/>
        </w:rPr>
        <w:t>letter and Website</w:t>
      </w:r>
      <w:r w:rsidRPr="00E66B8C">
        <w:rPr>
          <w:rFonts w:ascii="Times New Roman" w:hAnsi="Times New Roman"/>
          <w:sz w:val="24"/>
          <w:szCs w:val="24"/>
        </w:rPr>
        <w:t xml:space="preserve"> report by Hodge</w:t>
      </w:r>
      <w:r w:rsidR="00EE5039" w:rsidRPr="00E66B8C">
        <w:rPr>
          <w:rFonts w:ascii="Times New Roman" w:hAnsi="Times New Roman"/>
          <w:sz w:val="24"/>
          <w:szCs w:val="24"/>
        </w:rPr>
        <w:t xml:space="preserve"> Jenkins</w:t>
      </w:r>
      <w:r w:rsidRPr="00E66B8C">
        <w:rPr>
          <w:rFonts w:ascii="Times New Roman" w:hAnsi="Times New Roman"/>
          <w:sz w:val="24"/>
          <w:szCs w:val="24"/>
        </w:rPr>
        <w:t xml:space="preserve">.  </w:t>
      </w:r>
      <w:r w:rsidR="00E66B8C" w:rsidRPr="00E66B8C">
        <w:rPr>
          <w:rFonts w:ascii="Times New Roman" w:hAnsi="Times New Roman"/>
          <w:sz w:val="24"/>
          <w:szCs w:val="24"/>
        </w:rPr>
        <w:t xml:space="preserve">Please contact Hodge for any updates or changes to the website. </w:t>
      </w:r>
    </w:p>
    <w:p w:rsidR="008D3911" w:rsidRDefault="008D3911" w:rsidP="00407E82">
      <w:pPr>
        <w:spacing w:before="0" w:after="0"/>
        <w:rPr>
          <w:rFonts w:ascii="Times New Roman" w:hAnsi="Times New Roman"/>
          <w:sz w:val="24"/>
          <w:szCs w:val="24"/>
        </w:rPr>
      </w:pPr>
    </w:p>
    <w:p w:rsidR="00995DC3" w:rsidRDefault="00995DC3" w:rsidP="00407E82">
      <w:pPr>
        <w:spacing w:before="0" w:after="0"/>
        <w:rPr>
          <w:rFonts w:ascii="Times New Roman" w:hAnsi="Times New Roman"/>
          <w:b/>
          <w:sz w:val="24"/>
          <w:szCs w:val="24"/>
        </w:rPr>
      </w:pPr>
      <w:r w:rsidRPr="00995DC3">
        <w:rPr>
          <w:rFonts w:ascii="Times New Roman" w:hAnsi="Times New Roman"/>
          <w:b/>
          <w:sz w:val="24"/>
          <w:szCs w:val="24"/>
        </w:rPr>
        <w:t>Review of Committee Assignments</w:t>
      </w:r>
    </w:p>
    <w:p w:rsidR="00995DC3" w:rsidRPr="00995DC3" w:rsidRDefault="00995DC3" w:rsidP="00407E82">
      <w:pPr>
        <w:spacing w:before="0" w:after="0"/>
        <w:rPr>
          <w:rFonts w:ascii="Times New Roman" w:hAnsi="Times New Roman"/>
          <w:sz w:val="24"/>
          <w:szCs w:val="24"/>
        </w:rPr>
      </w:pPr>
      <w:r w:rsidRPr="00995DC3">
        <w:rPr>
          <w:rFonts w:ascii="Times New Roman" w:hAnsi="Times New Roman"/>
          <w:sz w:val="24"/>
          <w:szCs w:val="24"/>
        </w:rPr>
        <w:t>John Brocato reviewed the committee assignments for the upcoming year and conference.</w:t>
      </w:r>
    </w:p>
    <w:p w:rsidR="00995DC3" w:rsidRPr="00995DC3" w:rsidRDefault="00995DC3" w:rsidP="00995DC3">
      <w:pPr>
        <w:pStyle w:val="Bold10pt"/>
        <w:numPr>
          <w:ilvl w:val="0"/>
          <w:numId w:val="22"/>
        </w:numPr>
        <w:tabs>
          <w:tab w:val="clear" w:pos="1620"/>
        </w:tabs>
        <w:ind w:left="720"/>
        <w:rPr>
          <w:rFonts w:ascii="Times New Roman" w:hAnsi="Times New Roman"/>
          <w:b w:val="0"/>
          <w:spacing w:val="-2"/>
          <w:sz w:val="24"/>
        </w:rPr>
      </w:pPr>
      <w:r w:rsidRPr="00995DC3">
        <w:rPr>
          <w:rFonts w:ascii="Times New Roman" w:hAnsi="Times New Roman"/>
          <w:b w:val="0"/>
          <w:i/>
          <w:spacing w:val="-2"/>
          <w:sz w:val="24"/>
        </w:rPr>
        <w:t>Nominating</w:t>
      </w:r>
      <w:r w:rsidRPr="00995DC3">
        <w:rPr>
          <w:rFonts w:ascii="Times New Roman" w:hAnsi="Times New Roman"/>
          <w:b w:val="0"/>
          <w:spacing w:val="-2"/>
          <w:sz w:val="24"/>
        </w:rPr>
        <w:t>: Scott Schultz (chair), Tulio Sulbaran, Priscilla Hill, Priya Goeser</w:t>
      </w:r>
    </w:p>
    <w:p w:rsidR="00995DC3" w:rsidRPr="00995DC3" w:rsidRDefault="00995DC3" w:rsidP="00995DC3">
      <w:pPr>
        <w:pStyle w:val="Bold10pt"/>
        <w:numPr>
          <w:ilvl w:val="0"/>
          <w:numId w:val="22"/>
        </w:numPr>
        <w:tabs>
          <w:tab w:val="clear" w:pos="1620"/>
        </w:tabs>
        <w:ind w:left="720"/>
        <w:rPr>
          <w:rFonts w:ascii="Times New Roman" w:hAnsi="Times New Roman"/>
          <w:sz w:val="24"/>
          <w:lang w:val="pt-BR"/>
        </w:rPr>
      </w:pPr>
      <w:r w:rsidRPr="00995DC3">
        <w:rPr>
          <w:rFonts w:ascii="Times New Roman" w:hAnsi="Times New Roman"/>
          <w:b w:val="0"/>
          <w:i/>
          <w:sz w:val="24"/>
        </w:rPr>
        <w:t>Pr</w:t>
      </w:r>
      <w:r w:rsidRPr="00995DC3">
        <w:rPr>
          <w:rFonts w:ascii="Times New Roman" w:hAnsi="Times New Roman"/>
          <w:b w:val="0"/>
          <w:i/>
          <w:sz w:val="24"/>
          <w:lang w:val="pt-BR"/>
        </w:rPr>
        <w:t>ograms</w:t>
      </w:r>
      <w:r w:rsidRPr="00995DC3">
        <w:rPr>
          <w:rFonts w:ascii="Times New Roman" w:hAnsi="Times New Roman"/>
          <w:b w:val="0"/>
          <w:sz w:val="24"/>
          <w:lang w:val="pt-BR"/>
        </w:rPr>
        <w:t>: Priya Goeser</w:t>
      </w:r>
      <w:r w:rsidRPr="00995DC3">
        <w:rPr>
          <w:rFonts w:ascii="Times New Roman" w:hAnsi="Times New Roman"/>
          <w:b w:val="0"/>
          <w:sz w:val="24"/>
        </w:rPr>
        <w:t xml:space="preserve"> (chair), Sally Pardue, Charles Newhouse, Barbara Bernal</w:t>
      </w:r>
    </w:p>
    <w:p w:rsidR="00995DC3" w:rsidRPr="00995DC3" w:rsidRDefault="00995DC3" w:rsidP="00995DC3">
      <w:pPr>
        <w:pStyle w:val="Bold10pt"/>
        <w:numPr>
          <w:ilvl w:val="0"/>
          <w:numId w:val="22"/>
        </w:numPr>
        <w:tabs>
          <w:tab w:val="clear" w:pos="1620"/>
        </w:tabs>
        <w:ind w:left="720"/>
        <w:rPr>
          <w:rFonts w:ascii="Times New Roman" w:hAnsi="Times New Roman"/>
          <w:sz w:val="24"/>
        </w:rPr>
      </w:pPr>
      <w:r w:rsidRPr="00995DC3">
        <w:rPr>
          <w:rFonts w:ascii="Times New Roman" w:hAnsi="Times New Roman"/>
          <w:b w:val="0"/>
          <w:i/>
          <w:sz w:val="24"/>
        </w:rPr>
        <w:t>Resolutions</w:t>
      </w:r>
      <w:r w:rsidRPr="00995DC3">
        <w:rPr>
          <w:rFonts w:ascii="Times New Roman" w:hAnsi="Times New Roman"/>
          <w:b w:val="0"/>
          <w:sz w:val="24"/>
        </w:rPr>
        <w:t>: Hodge Jenkins (chair), Cecelia Wigal, Scott Schultz</w:t>
      </w:r>
      <w:r w:rsidRPr="00995DC3">
        <w:rPr>
          <w:rFonts w:ascii="Times New Roman" w:hAnsi="Times New Roman"/>
          <w:b w:val="0"/>
          <w:spacing w:val="-2"/>
          <w:sz w:val="24"/>
        </w:rPr>
        <w:t>, Sally Pardue</w:t>
      </w:r>
    </w:p>
    <w:p w:rsidR="00995DC3" w:rsidRPr="00995DC3" w:rsidRDefault="00995DC3" w:rsidP="00995DC3">
      <w:pPr>
        <w:pStyle w:val="Bold10pt"/>
        <w:numPr>
          <w:ilvl w:val="0"/>
          <w:numId w:val="22"/>
        </w:numPr>
        <w:tabs>
          <w:tab w:val="clear" w:pos="1620"/>
        </w:tabs>
        <w:ind w:left="720"/>
        <w:rPr>
          <w:rFonts w:ascii="Times New Roman" w:hAnsi="Times New Roman"/>
          <w:sz w:val="24"/>
        </w:rPr>
      </w:pPr>
      <w:r w:rsidRPr="00995DC3">
        <w:rPr>
          <w:rFonts w:ascii="Times New Roman" w:hAnsi="Times New Roman"/>
          <w:b w:val="0"/>
          <w:i/>
          <w:sz w:val="24"/>
        </w:rPr>
        <w:t>Awards</w:t>
      </w:r>
      <w:r w:rsidRPr="00995DC3">
        <w:rPr>
          <w:rFonts w:ascii="Times New Roman" w:hAnsi="Times New Roman"/>
          <w:b w:val="0"/>
          <w:sz w:val="24"/>
        </w:rPr>
        <w:t>: Tim Wilson (chair), Otsebele Nare, Michael Woo,</w:t>
      </w:r>
      <w:r w:rsidRPr="00995DC3">
        <w:rPr>
          <w:rFonts w:ascii="Times New Roman" w:hAnsi="Times New Roman"/>
          <w:sz w:val="24"/>
        </w:rPr>
        <w:t xml:space="preserve"> </w:t>
      </w:r>
      <w:r w:rsidRPr="00995DC3">
        <w:rPr>
          <w:rFonts w:ascii="Times New Roman" w:hAnsi="Times New Roman"/>
          <w:b w:val="0"/>
          <w:sz w:val="24"/>
        </w:rPr>
        <w:t>David Calamas,</w:t>
      </w:r>
      <w:r w:rsidRPr="00995DC3">
        <w:rPr>
          <w:rFonts w:ascii="Times New Roman" w:hAnsi="Times New Roman"/>
          <w:sz w:val="24"/>
        </w:rPr>
        <w:t xml:space="preserve"> </w:t>
      </w:r>
      <w:r w:rsidRPr="00995DC3">
        <w:rPr>
          <w:rFonts w:ascii="Times New Roman" w:hAnsi="Times New Roman"/>
          <w:b w:val="0"/>
          <w:sz w:val="24"/>
        </w:rPr>
        <w:t>Richard Stansbury,</w:t>
      </w:r>
      <w:r w:rsidRPr="00995DC3">
        <w:rPr>
          <w:rFonts w:ascii="Times New Roman" w:hAnsi="Times New Roman"/>
          <w:sz w:val="24"/>
        </w:rPr>
        <w:t xml:space="preserve"> </w:t>
      </w:r>
      <w:r w:rsidRPr="00995DC3">
        <w:rPr>
          <w:rFonts w:ascii="Times New Roman" w:hAnsi="Times New Roman"/>
          <w:b w:val="0"/>
          <w:sz w:val="24"/>
        </w:rPr>
        <w:t>Sarah Wilson, and Kenneth Ball</w:t>
      </w:r>
    </w:p>
    <w:p w:rsidR="00995DC3" w:rsidRPr="00995DC3" w:rsidRDefault="00995DC3" w:rsidP="00995DC3">
      <w:pPr>
        <w:pStyle w:val="Bold10pt"/>
        <w:numPr>
          <w:ilvl w:val="0"/>
          <w:numId w:val="22"/>
        </w:numPr>
        <w:tabs>
          <w:tab w:val="clear" w:pos="1620"/>
        </w:tabs>
        <w:ind w:left="720"/>
        <w:rPr>
          <w:rFonts w:ascii="Times New Roman" w:hAnsi="Times New Roman"/>
          <w:sz w:val="24"/>
        </w:rPr>
      </w:pPr>
      <w:r w:rsidRPr="00995DC3">
        <w:rPr>
          <w:rFonts w:ascii="Times New Roman" w:hAnsi="Times New Roman"/>
          <w:b w:val="0"/>
          <w:i/>
          <w:sz w:val="24"/>
        </w:rPr>
        <w:t>Publications and Promotion</w:t>
      </w:r>
      <w:r w:rsidRPr="00995DC3">
        <w:rPr>
          <w:rFonts w:ascii="Times New Roman" w:hAnsi="Times New Roman"/>
          <w:b w:val="0"/>
          <w:sz w:val="24"/>
        </w:rPr>
        <w:t>: Sarah Lee (chair),</w:t>
      </w:r>
      <w:r w:rsidRPr="00995DC3">
        <w:rPr>
          <w:rFonts w:ascii="Times New Roman" w:hAnsi="Times New Roman"/>
          <w:sz w:val="24"/>
        </w:rPr>
        <w:t xml:space="preserve"> </w:t>
      </w:r>
      <w:r w:rsidRPr="00995DC3">
        <w:rPr>
          <w:rFonts w:ascii="Times New Roman" w:hAnsi="Times New Roman"/>
          <w:b w:val="0"/>
          <w:sz w:val="24"/>
        </w:rPr>
        <w:t>Monica Bubacz, Todd Schweisinger, Barbara Bernal, Hodge Jenkins, Tyson Hall, and Kenneth Ball</w:t>
      </w:r>
    </w:p>
    <w:p w:rsidR="00995DC3" w:rsidRDefault="00995DC3" w:rsidP="00407E82">
      <w:pPr>
        <w:spacing w:before="0" w:after="0"/>
        <w:rPr>
          <w:rFonts w:ascii="Times New Roman" w:hAnsi="Times New Roman"/>
          <w:b/>
          <w:sz w:val="24"/>
          <w:szCs w:val="24"/>
        </w:rPr>
      </w:pPr>
    </w:p>
    <w:p w:rsidR="00F519CF" w:rsidRDefault="008D3911" w:rsidP="00F519CF">
      <w:pPr>
        <w:spacing w:before="0" w:after="0"/>
        <w:rPr>
          <w:rFonts w:ascii="Times New Roman" w:hAnsi="Times New Roman"/>
          <w:b/>
          <w:sz w:val="24"/>
          <w:szCs w:val="24"/>
        </w:rPr>
      </w:pPr>
      <w:r w:rsidRPr="008D3911">
        <w:rPr>
          <w:rFonts w:ascii="Times New Roman" w:hAnsi="Times New Roman"/>
          <w:b/>
          <w:sz w:val="24"/>
          <w:szCs w:val="24"/>
        </w:rPr>
        <w:t>Officer Manual Changes</w:t>
      </w:r>
    </w:p>
    <w:p w:rsidR="00995DC3" w:rsidRPr="00F519CF" w:rsidRDefault="00995DC3" w:rsidP="00F519CF">
      <w:pPr>
        <w:spacing w:before="0" w:after="0"/>
        <w:rPr>
          <w:rFonts w:ascii="Times New Roman" w:hAnsi="Times New Roman"/>
          <w:b/>
          <w:sz w:val="24"/>
          <w:szCs w:val="24"/>
        </w:rPr>
      </w:pPr>
      <w:r w:rsidRPr="00F519CF">
        <w:rPr>
          <w:rFonts w:ascii="Times New Roman" w:hAnsi="Times New Roman"/>
          <w:sz w:val="24"/>
          <w:szCs w:val="24"/>
        </w:rPr>
        <w:t>Addendum</w:t>
      </w:r>
      <w:r w:rsidR="00F519CF">
        <w:rPr>
          <w:rFonts w:ascii="Times New Roman" w:hAnsi="Times New Roman"/>
          <w:sz w:val="24"/>
          <w:szCs w:val="24"/>
        </w:rPr>
        <w:t>s were added</w:t>
      </w:r>
      <w:r w:rsidRPr="00F519CF">
        <w:rPr>
          <w:rFonts w:ascii="Times New Roman" w:hAnsi="Times New Roman"/>
          <w:sz w:val="24"/>
          <w:szCs w:val="24"/>
        </w:rPr>
        <w:t xml:space="preserve"> to </w:t>
      </w:r>
      <w:r w:rsidR="00F519CF">
        <w:rPr>
          <w:rFonts w:ascii="Times New Roman" w:hAnsi="Times New Roman"/>
          <w:sz w:val="24"/>
          <w:szCs w:val="24"/>
        </w:rPr>
        <w:t xml:space="preserve">section 1.3 (Immediate Past President) and </w:t>
      </w:r>
      <w:r w:rsidRPr="00F519CF">
        <w:rPr>
          <w:rFonts w:ascii="Times New Roman" w:hAnsi="Times New Roman"/>
          <w:sz w:val="24"/>
          <w:szCs w:val="24"/>
        </w:rPr>
        <w:t xml:space="preserve">section 3.10 </w:t>
      </w:r>
      <w:r w:rsidR="00F519CF">
        <w:rPr>
          <w:rFonts w:ascii="Times New Roman" w:hAnsi="Times New Roman"/>
          <w:sz w:val="24"/>
          <w:szCs w:val="24"/>
        </w:rPr>
        <w:t>(</w:t>
      </w:r>
      <w:r w:rsidRPr="00F519CF">
        <w:rPr>
          <w:rFonts w:ascii="Times New Roman" w:hAnsi="Times New Roman"/>
          <w:sz w:val="24"/>
          <w:szCs w:val="24"/>
        </w:rPr>
        <w:t>Council of Past Presidents</w:t>
      </w:r>
      <w:r w:rsidR="00F519CF">
        <w:rPr>
          <w:rFonts w:ascii="Times New Roman" w:hAnsi="Times New Roman"/>
          <w:sz w:val="24"/>
          <w:szCs w:val="24"/>
        </w:rPr>
        <w:t>)</w:t>
      </w:r>
      <w:r w:rsidR="00F519CF">
        <w:rPr>
          <w:rFonts w:ascii="Times New Roman" w:hAnsi="Times New Roman"/>
          <w:b/>
          <w:sz w:val="24"/>
          <w:szCs w:val="24"/>
        </w:rPr>
        <w:t xml:space="preserve">.  </w:t>
      </w:r>
      <w:r w:rsidR="00F519CF" w:rsidRPr="00F519CF">
        <w:rPr>
          <w:rFonts w:ascii="Times New Roman" w:hAnsi="Times New Roman"/>
          <w:sz w:val="24"/>
          <w:szCs w:val="24"/>
        </w:rPr>
        <w:t xml:space="preserve">The addendums add the campus rep chair as feed to the vice president positions.  It is a slight change in how to move from a division chair position to unit position. </w:t>
      </w:r>
    </w:p>
    <w:p w:rsidR="00995DC3" w:rsidRPr="00F519CF" w:rsidRDefault="00995DC3" w:rsidP="00F519CF">
      <w:pPr>
        <w:spacing w:before="0" w:after="0"/>
        <w:rPr>
          <w:rFonts w:ascii="Times New Roman" w:hAnsi="Times New Roman"/>
          <w:sz w:val="24"/>
          <w:szCs w:val="24"/>
        </w:rPr>
      </w:pPr>
    </w:p>
    <w:p w:rsidR="008D3911" w:rsidRPr="00F519CF" w:rsidRDefault="00F519CF" w:rsidP="00F519CF">
      <w:pPr>
        <w:spacing w:before="0" w:after="0"/>
        <w:rPr>
          <w:rFonts w:ascii="Times New Roman" w:hAnsi="Times New Roman"/>
          <w:sz w:val="24"/>
          <w:szCs w:val="24"/>
        </w:rPr>
      </w:pPr>
      <w:r>
        <w:rPr>
          <w:rFonts w:ascii="Times New Roman" w:hAnsi="Times New Roman"/>
          <w:sz w:val="24"/>
          <w:szCs w:val="24"/>
        </w:rPr>
        <w:t xml:space="preserve">Other edits are complete. </w:t>
      </w:r>
      <w:r w:rsidR="00995DC3" w:rsidRPr="00F519CF">
        <w:rPr>
          <w:rFonts w:ascii="Times New Roman" w:hAnsi="Times New Roman"/>
          <w:sz w:val="24"/>
          <w:szCs w:val="24"/>
        </w:rPr>
        <w:t xml:space="preserve">  Daniel </w:t>
      </w:r>
      <w:r>
        <w:rPr>
          <w:rFonts w:ascii="Times New Roman" w:hAnsi="Times New Roman"/>
          <w:sz w:val="24"/>
          <w:szCs w:val="24"/>
        </w:rPr>
        <w:t xml:space="preserve">Kohn </w:t>
      </w:r>
      <w:r w:rsidR="00995DC3" w:rsidRPr="00F519CF">
        <w:rPr>
          <w:rFonts w:ascii="Times New Roman" w:hAnsi="Times New Roman"/>
          <w:sz w:val="24"/>
          <w:szCs w:val="24"/>
        </w:rPr>
        <w:t xml:space="preserve">suggested that present position people should look at their position statements to see if any changes are needed. Scott </w:t>
      </w:r>
      <w:r>
        <w:rPr>
          <w:rFonts w:ascii="Times New Roman" w:hAnsi="Times New Roman"/>
          <w:sz w:val="24"/>
          <w:szCs w:val="24"/>
        </w:rPr>
        <w:t xml:space="preserve">Schultz </w:t>
      </w:r>
      <w:r w:rsidR="00995DC3" w:rsidRPr="00F519CF">
        <w:rPr>
          <w:rFonts w:ascii="Times New Roman" w:hAnsi="Times New Roman"/>
          <w:sz w:val="24"/>
          <w:szCs w:val="24"/>
        </w:rPr>
        <w:t xml:space="preserve">will invite the Section officers to the </w:t>
      </w:r>
      <w:r>
        <w:rPr>
          <w:rFonts w:ascii="Times New Roman" w:hAnsi="Times New Roman"/>
          <w:sz w:val="24"/>
          <w:szCs w:val="24"/>
        </w:rPr>
        <w:t xml:space="preserve">dropbox to make changes to the Officer’s Manual with the goal all changes will be made by the spring meeting.  At that time the executive committee will vote on the acceptance of the revised document. </w:t>
      </w:r>
      <w:r w:rsidR="00995DC3" w:rsidRPr="00F519CF">
        <w:rPr>
          <w:rFonts w:ascii="Times New Roman" w:hAnsi="Times New Roman"/>
          <w:sz w:val="24"/>
          <w:szCs w:val="24"/>
        </w:rPr>
        <w:t xml:space="preserve"> </w:t>
      </w:r>
      <w:r>
        <w:rPr>
          <w:rFonts w:ascii="Times New Roman" w:hAnsi="Times New Roman"/>
          <w:sz w:val="24"/>
          <w:szCs w:val="24"/>
        </w:rPr>
        <w:t xml:space="preserve">S. </w:t>
      </w:r>
      <w:r>
        <w:rPr>
          <w:rFonts w:ascii="Times New Roman" w:hAnsi="Times New Roman"/>
          <w:sz w:val="24"/>
          <w:szCs w:val="24"/>
        </w:rPr>
        <w:lastRenderedPageBreak/>
        <w:t xml:space="preserve">Schultz emphasized that we </w:t>
      </w:r>
      <w:r w:rsidR="008D3911" w:rsidRPr="00F519CF">
        <w:rPr>
          <w:rFonts w:ascii="Times New Roman" w:hAnsi="Times New Roman"/>
          <w:sz w:val="24"/>
          <w:szCs w:val="24"/>
        </w:rPr>
        <w:t xml:space="preserve">all </w:t>
      </w:r>
      <w:r>
        <w:rPr>
          <w:rFonts w:ascii="Times New Roman" w:hAnsi="Times New Roman"/>
          <w:sz w:val="24"/>
          <w:szCs w:val="24"/>
        </w:rPr>
        <w:t xml:space="preserve">need to </w:t>
      </w:r>
      <w:r w:rsidR="008D3911" w:rsidRPr="00F519CF">
        <w:rPr>
          <w:rFonts w:ascii="Times New Roman" w:hAnsi="Times New Roman"/>
          <w:sz w:val="24"/>
          <w:szCs w:val="24"/>
        </w:rPr>
        <w:t>review the Officer</w:t>
      </w:r>
      <w:r>
        <w:rPr>
          <w:rFonts w:ascii="Times New Roman" w:hAnsi="Times New Roman"/>
          <w:sz w:val="24"/>
          <w:szCs w:val="24"/>
        </w:rPr>
        <w:t>’s</w:t>
      </w:r>
      <w:r w:rsidR="008D3911" w:rsidRPr="00F519CF">
        <w:rPr>
          <w:rFonts w:ascii="Times New Roman" w:hAnsi="Times New Roman"/>
          <w:sz w:val="24"/>
          <w:szCs w:val="24"/>
        </w:rPr>
        <w:t xml:space="preserve"> Manual to ensure it</w:t>
      </w:r>
      <w:r>
        <w:rPr>
          <w:rFonts w:ascii="Times New Roman" w:hAnsi="Times New Roman"/>
          <w:sz w:val="24"/>
          <w:szCs w:val="24"/>
        </w:rPr>
        <w:t xml:space="preserve"> is up to date.  Comments for revision should be provided </w:t>
      </w:r>
      <w:r w:rsidR="00EE5039" w:rsidRPr="00F519CF">
        <w:rPr>
          <w:rFonts w:ascii="Times New Roman" w:hAnsi="Times New Roman"/>
          <w:sz w:val="24"/>
          <w:szCs w:val="24"/>
        </w:rPr>
        <w:t>to Cecelia Wigal</w:t>
      </w:r>
      <w:r w:rsidR="00864E98" w:rsidRPr="00F519CF">
        <w:rPr>
          <w:rFonts w:ascii="Times New Roman" w:hAnsi="Times New Roman"/>
          <w:sz w:val="24"/>
          <w:szCs w:val="24"/>
        </w:rPr>
        <w:t>.</w:t>
      </w:r>
    </w:p>
    <w:p w:rsidR="008D3911" w:rsidRPr="008D3911" w:rsidRDefault="008D3911" w:rsidP="00407E82">
      <w:pPr>
        <w:pStyle w:val="ListParagraph"/>
        <w:spacing w:before="0" w:after="0"/>
        <w:rPr>
          <w:rFonts w:ascii="Times New Roman" w:hAnsi="Times New Roman"/>
          <w:sz w:val="24"/>
          <w:szCs w:val="24"/>
        </w:rPr>
      </w:pPr>
    </w:p>
    <w:p w:rsidR="008D3911" w:rsidRPr="00E71B78" w:rsidRDefault="00E71B78" w:rsidP="00B05EEA">
      <w:pPr>
        <w:rPr>
          <w:rFonts w:ascii="Times New Roman" w:hAnsi="Times New Roman"/>
          <w:b/>
          <w:sz w:val="24"/>
          <w:szCs w:val="24"/>
        </w:rPr>
      </w:pPr>
      <w:r w:rsidRPr="00E71B78">
        <w:rPr>
          <w:rFonts w:ascii="Times New Roman" w:hAnsi="Times New Roman"/>
          <w:b/>
          <w:sz w:val="24"/>
          <w:szCs w:val="24"/>
        </w:rPr>
        <w:t>Old Business</w:t>
      </w:r>
    </w:p>
    <w:p w:rsidR="00E71B78" w:rsidRDefault="00B05EEA" w:rsidP="002367B0">
      <w:pPr>
        <w:pStyle w:val="ListParagraph"/>
        <w:numPr>
          <w:ilvl w:val="0"/>
          <w:numId w:val="13"/>
        </w:numPr>
        <w:rPr>
          <w:rFonts w:ascii="Times New Roman" w:hAnsi="Times New Roman"/>
          <w:sz w:val="24"/>
          <w:szCs w:val="24"/>
        </w:rPr>
      </w:pPr>
      <w:r>
        <w:rPr>
          <w:rFonts w:ascii="Times New Roman" w:hAnsi="Times New Roman"/>
          <w:sz w:val="24"/>
          <w:szCs w:val="24"/>
        </w:rPr>
        <w:t>It is important to recognize the Division Offices and Executive Board Officers at the conference.</w:t>
      </w:r>
    </w:p>
    <w:p w:rsidR="00B05EEA" w:rsidRDefault="00B05EEA" w:rsidP="00B05EEA">
      <w:pPr>
        <w:pStyle w:val="ListParagraph"/>
        <w:numPr>
          <w:ilvl w:val="0"/>
          <w:numId w:val="13"/>
        </w:numPr>
        <w:rPr>
          <w:rFonts w:ascii="Times New Roman" w:hAnsi="Times New Roman"/>
          <w:sz w:val="24"/>
          <w:szCs w:val="24"/>
        </w:rPr>
      </w:pPr>
      <w:r>
        <w:rPr>
          <w:rFonts w:ascii="Times New Roman" w:hAnsi="Times New Roman"/>
          <w:sz w:val="24"/>
          <w:szCs w:val="24"/>
        </w:rPr>
        <w:t xml:space="preserve">Criteria for accepting research papers was discussed. Of concern is the lack of engineering education content, undergraduate researchers, and the New Researcher Award going to individuals who do not generally attend the conference. It was suggested to send the award announcement to those schools with Ph.D. programs in engineering education. </w:t>
      </w:r>
    </w:p>
    <w:p w:rsidR="00B334D8" w:rsidRDefault="00B05EEA" w:rsidP="00B334D8">
      <w:pPr>
        <w:pStyle w:val="ListParagraph"/>
        <w:numPr>
          <w:ilvl w:val="0"/>
          <w:numId w:val="13"/>
        </w:numPr>
        <w:rPr>
          <w:rFonts w:ascii="Times New Roman" w:hAnsi="Times New Roman"/>
          <w:sz w:val="24"/>
          <w:szCs w:val="24"/>
        </w:rPr>
      </w:pPr>
      <w:r>
        <w:rPr>
          <w:rFonts w:ascii="Times New Roman" w:hAnsi="Times New Roman"/>
          <w:sz w:val="24"/>
          <w:szCs w:val="24"/>
        </w:rPr>
        <w:t>The creation of Division mission statements was discussed.  It was suggested to use the mission statements defined by ASEE National.  John Brocato is to update the By-Laws under Organization (Article I), to add these mission statements.  He will send the r</w:t>
      </w:r>
      <w:r w:rsidR="00B334D8">
        <w:rPr>
          <w:rFonts w:ascii="Times New Roman" w:hAnsi="Times New Roman"/>
          <w:sz w:val="24"/>
          <w:szCs w:val="24"/>
        </w:rPr>
        <w:t xml:space="preserve">evision to the executive board for approval and then to the membership 30 days before the spring meeting for vote of membership.  Tyson Hall suggested that the entire By-Laws for other unit and division corrections. </w:t>
      </w:r>
    </w:p>
    <w:p w:rsidR="00B334D8" w:rsidRPr="00B334D8" w:rsidRDefault="00B334D8" w:rsidP="00B334D8">
      <w:pPr>
        <w:pStyle w:val="ListParagraph"/>
        <w:numPr>
          <w:ilvl w:val="0"/>
          <w:numId w:val="13"/>
        </w:numPr>
        <w:rPr>
          <w:rFonts w:ascii="Times New Roman" w:hAnsi="Times New Roman"/>
          <w:sz w:val="24"/>
          <w:szCs w:val="24"/>
        </w:rPr>
      </w:pPr>
      <w:r>
        <w:rPr>
          <w:rFonts w:ascii="Times New Roman" w:hAnsi="Times New Roman"/>
          <w:sz w:val="24"/>
          <w:szCs w:val="24"/>
        </w:rPr>
        <w:t>The tabled proposed change of the name of the Thomas C. Evans Instructional Paper Award to the Thomas C. Evans Engineering Education Paper Award was opened for discussion.  The proposal was seconded and approved for acceptance (Unanimous)</w:t>
      </w:r>
    </w:p>
    <w:p w:rsidR="00580F1B" w:rsidRDefault="00580F1B" w:rsidP="002367B0">
      <w:pPr>
        <w:rPr>
          <w:rFonts w:ascii="Times New Roman" w:hAnsi="Times New Roman"/>
          <w:b/>
          <w:sz w:val="24"/>
          <w:szCs w:val="24"/>
        </w:rPr>
      </w:pPr>
    </w:p>
    <w:p w:rsidR="002D1283" w:rsidRDefault="002D1283" w:rsidP="00B334D8">
      <w:pPr>
        <w:spacing w:before="0" w:after="0"/>
        <w:rPr>
          <w:rFonts w:ascii="Times New Roman" w:hAnsi="Times New Roman"/>
          <w:b/>
          <w:sz w:val="24"/>
          <w:szCs w:val="24"/>
        </w:rPr>
      </w:pPr>
      <w:r w:rsidRPr="002D1283">
        <w:rPr>
          <w:rFonts w:ascii="Times New Roman" w:hAnsi="Times New Roman"/>
          <w:b/>
          <w:sz w:val="24"/>
          <w:szCs w:val="24"/>
        </w:rPr>
        <w:t>New Business</w:t>
      </w:r>
    </w:p>
    <w:p w:rsidR="00B334D8" w:rsidRPr="00B334D8" w:rsidRDefault="00B334D8" w:rsidP="00B334D8">
      <w:pPr>
        <w:spacing w:before="0" w:after="0"/>
        <w:rPr>
          <w:rFonts w:ascii="Times New Roman" w:hAnsi="Times New Roman"/>
          <w:sz w:val="24"/>
          <w:szCs w:val="24"/>
        </w:rPr>
      </w:pPr>
      <w:r w:rsidRPr="00B334D8">
        <w:rPr>
          <w:rFonts w:ascii="Times New Roman" w:hAnsi="Times New Roman"/>
          <w:sz w:val="24"/>
          <w:szCs w:val="24"/>
        </w:rPr>
        <w:t>None</w:t>
      </w:r>
    </w:p>
    <w:p w:rsidR="00B334D8" w:rsidRDefault="00B334D8" w:rsidP="00B334D8">
      <w:pPr>
        <w:spacing w:before="0" w:after="0"/>
        <w:rPr>
          <w:rFonts w:ascii="Times New Roman" w:hAnsi="Times New Roman"/>
          <w:b/>
          <w:sz w:val="24"/>
          <w:szCs w:val="24"/>
        </w:rPr>
      </w:pPr>
    </w:p>
    <w:p w:rsidR="00050427" w:rsidRPr="00050427" w:rsidRDefault="00580F1B" w:rsidP="00B334D8">
      <w:pPr>
        <w:spacing w:before="0" w:after="0"/>
        <w:rPr>
          <w:rFonts w:ascii="Times New Roman" w:hAnsi="Times New Roman"/>
          <w:b/>
          <w:sz w:val="24"/>
          <w:szCs w:val="24"/>
        </w:rPr>
      </w:pPr>
      <w:r>
        <w:rPr>
          <w:rFonts w:ascii="Times New Roman" w:hAnsi="Times New Roman"/>
          <w:b/>
          <w:sz w:val="24"/>
          <w:szCs w:val="24"/>
        </w:rPr>
        <w:t>Motion to adjourn</w:t>
      </w:r>
      <w:r w:rsidR="00050427" w:rsidRPr="00050427">
        <w:rPr>
          <w:rFonts w:ascii="Times New Roman" w:hAnsi="Times New Roman"/>
          <w:b/>
          <w:sz w:val="24"/>
          <w:szCs w:val="24"/>
        </w:rPr>
        <w:t xml:space="preserve"> meeting made by J</w:t>
      </w:r>
      <w:r w:rsidR="00B334D8">
        <w:rPr>
          <w:rFonts w:ascii="Times New Roman" w:hAnsi="Times New Roman"/>
          <w:b/>
          <w:sz w:val="24"/>
          <w:szCs w:val="24"/>
        </w:rPr>
        <w:t>ohn Brocato</w:t>
      </w:r>
      <w:r w:rsidR="00050427" w:rsidRPr="00050427">
        <w:rPr>
          <w:rFonts w:ascii="Times New Roman" w:hAnsi="Times New Roman"/>
          <w:b/>
          <w:sz w:val="24"/>
          <w:szCs w:val="24"/>
        </w:rPr>
        <w:t>, seconded by</w:t>
      </w:r>
      <w:r w:rsidR="00B334D8">
        <w:rPr>
          <w:rFonts w:ascii="Times New Roman" w:hAnsi="Times New Roman"/>
          <w:b/>
          <w:sz w:val="24"/>
          <w:szCs w:val="24"/>
        </w:rPr>
        <w:t xml:space="preserve"> Daniel Kohn</w:t>
      </w:r>
      <w:r w:rsidR="00050427" w:rsidRPr="00050427">
        <w:rPr>
          <w:rFonts w:ascii="Times New Roman" w:hAnsi="Times New Roman"/>
          <w:b/>
          <w:sz w:val="24"/>
          <w:szCs w:val="24"/>
        </w:rPr>
        <w:t xml:space="preserve">.  Motion approved. </w:t>
      </w:r>
      <w:r w:rsidR="00B334D8">
        <w:rPr>
          <w:rFonts w:ascii="Times New Roman" w:hAnsi="Times New Roman"/>
          <w:b/>
          <w:sz w:val="24"/>
          <w:szCs w:val="24"/>
        </w:rPr>
        <w:t xml:space="preserve"> Meeting adjourned at 10:25pm. </w:t>
      </w:r>
    </w:p>
    <w:sectPr w:rsidR="00050427" w:rsidRPr="00050427" w:rsidSect="004F0BDA">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4D" w:rsidRDefault="00B0684D" w:rsidP="002367B0">
      <w:pPr>
        <w:spacing w:before="0" w:after="0"/>
      </w:pPr>
      <w:r>
        <w:separator/>
      </w:r>
    </w:p>
  </w:endnote>
  <w:endnote w:type="continuationSeparator" w:id="0">
    <w:p w:rsidR="00B0684D" w:rsidRDefault="00B0684D" w:rsidP="002367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540155"/>
      <w:docPartObj>
        <w:docPartGallery w:val="Page Numbers (Bottom of Page)"/>
        <w:docPartUnique/>
      </w:docPartObj>
    </w:sdtPr>
    <w:sdtEndPr>
      <w:rPr>
        <w:color w:val="808080" w:themeColor="background1" w:themeShade="80"/>
        <w:spacing w:val="60"/>
      </w:rPr>
    </w:sdtEndPr>
    <w:sdtContent>
      <w:p w:rsidR="002367B0" w:rsidRDefault="002367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5EC6">
          <w:rPr>
            <w:noProof/>
          </w:rPr>
          <w:t>2</w:t>
        </w:r>
        <w:r>
          <w:rPr>
            <w:noProof/>
          </w:rPr>
          <w:fldChar w:fldCharType="end"/>
        </w:r>
        <w:r>
          <w:t xml:space="preserve"> | </w:t>
        </w:r>
        <w:r>
          <w:rPr>
            <w:color w:val="808080" w:themeColor="background1" w:themeShade="80"/>
            <w:spacing w:val="60"/>
          </w:rPr>
          <w:t>Page</w:t>
        </w:r>
      </w:p>
    </w:sdtContent>
  </w:sdt>
  <w:p w:rsidR="002367B0" w:rsidRDefault="00236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4D" w:rsidRDefault="00B0684D" w:rsidP="002367B0">
      <w:pPr>
        <w:spacing w:before="0" w:after="0"/>
      </w:pPr>
      <w:r>
        <w:separator/>
      </w:r>
    </w:p>
  </w:footnote>
  <w:footnote w:type="continuationSeparator" w:id="0">
    <w:p w:rsidR="00B0684D" w:rsidRDefault="00B0684D" w:rsidP="002367B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B0" w:rsidRDefault="002367B0">
    <w:pPr>
      <w:pStyle w:val="Header"/>
    </w:pPr>
    <w:r>
      <w:rPr>
        <w:noProof/>
      </w:rPr>
      <w:drawing>
        <wp:inline distT="0" distB="0" distL="0" distR="0" wp14:anchorId="6B32F04D" wp14:editId="1C39AE7D">
          <wp:extent cx="1847850" cy="838200"/>
          <wp:effectExtent l="0" t="0" r="0" b="0"/>
          <wp:docPr id="1" name="Picture 1" descr="https://encrypted-tbn1.gstatic.com/images?q=tbn:ANd9GcRGD5TYJTSPpcI7-0bRGmwlAVG2sAzw8mWcLtgBbGY09cogR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GD5TYJTSPpcI7-0bRGmwlAVG2sAzw8mWcLtgBbGY09cogRr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71" cy="840523"/>
                  </a:xfrm>
                  <a:prstGeom prst="rect">
                    <a:avLst/>
                  </a:prstGeom>
                  <a:noFill/>
                  <a:ln>
                    <a:noFill/>
                  </a:ln>
                </pic:spPr>
              </pic:pic>
            </a:graphicData>
          </a:graphic>
        </wp:inline>
      </w:drawing>
    </w:r>
  </w:p>
  <w:p w:rsidR="002367B0" w:rsidRDefault="00236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297"/>
    <w:multiLevelType w:val="hybridMultilevel"/>
    <w:tmpl w:val="DBF4B8FA"/>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632BE"/>
    <w:multiLevelType w:val="hybridMultilevel"/>
    <w:tmpl w:val="DB60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81B07"/>
    <w:multiLevelType w:val="hybridMultilevel"/>
    <w:tmpl w:val="05EE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E37D0"/>
    <w:multiLevelType w:val="hybridMultilevel"/>
    <w:tmpl w:val="E21A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D244F"/>
    <w:multiLevelType w:val="hybridMultilevel"/>
    <w:tmpl w:val="45D2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E12DD"/>
    <w:multiLevelType w:val="hybridMultilevel"/>
    <w:tmpl w:val="D4A0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242F3"/>
    <w:multiLevelType w:val="hybridMultilevel"/>
    <w:tmpl w:val="47C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720DE"/>
    <w:multiLevelType w:val="hybridMultilevel"/>
    <w:tmpl w:val="300C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10505"/>
    <w:multiLevelType w:val="hybridMultilevel"/>
    <w:tmpl w:val="64E0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2226C"/>
    <w:multiLevelType w:val="hybridMultilevel"/>
    <w:tmpl w:val="8D0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06B4E"/>
    <w:multiLevelType w:val="hybridMultilevel"/>
    <w:tmpl w:val="9BF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276E7"/>
    <w:multiLevelType w:val="hybridMultilevel"/>
    <w:tmpl w:val="94422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0764A"/>
    <w:multiLevelType w:val="hybridMultilevel"/>
    <w:tmpl w:val="93AE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E3440"/>
    <w:multiLevelType w:val="hybridMultilevel"/>
    <w:tmpl w:val="4EE04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76B46"/>
    <w:multiLevelType w:val="hybridMultilevel"/>
    <w:tmpl w:val="7012EA5E"/>
    <w:lvl w:ilvl="0" w:tplc="F2180A32">
      <w:start w:val="1"/>
      <w:numFmt w:val="bullet"/>
      <w:lvlText w:val=""/>
      <w:lvlJc w:val="left"/>
      <w:pPr>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085DE8"/>
    <w:multiLevelType w:val="hybridMultilevel"/>
    <w:tmpl w:val="972C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19B21F8"/>
    <w:multiLevelType w:val="hybridMultilevel"/>
    <w:tmpl w:val="9CC0FABA"/>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78151E"/>
    <w:multiLevelType w:val="hybridMultilevel"/>
    <w:tmpl w:val="91921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542A1"/>
    <w:multiLevelType w:val="hybridMultilevel"/>
    <w:tmpl w:val="BCCE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6A11E7"/>
    <w:multiLevelType w:val="hybridMultilevel"/>
    <w:tmpl w:val="F8BE475A"/>
    <w:lvl w:ilvl="0" w:tplc="47C4A0AA">
      <w:start w:val="13"/>
      <w:numFmt w:val="bullet"/>
      <w:lvlText w:val="–"/>
      <w:lvlJc w:val="left"/>
      <w:pPr>
        <w:ind w:left="990" w:hanging="360"/>
      </w:pPr>
      <w:rPr>
        <w:rFonts w:ascii="Tahoma" w:eastAsia="Times New Roman" w:hAnsi="Tahoma"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CFC1FA9"/>
    <w:multiLevelType w:val="hybridMultilevel"/>
    <w:tmpl w:val="966EA5B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16"/>
  </w:num>
  <w:num w:numId="2">
    <w:abstractNumId w:val="20"/>
  </w:num>
  <w:num w:numId="3">
    <w:abstractNumId w:val="18"/>
  </w:num>
  <w:num w:numId="4">
    <w:abstractNumId w:val="1"/>
  </w:num>
  <w:num w:numId="5">
    <w:abstractNumId w:val="13"/>
  </w:num>
  <w:num w:numId="6">
    <w:abstractNumId w:val="8"/>
  </w:num>
  <w:num w:numId="7">
    <w:abstractNumId w:val="5"/>
  </w:num>
  <w:num w:numId="8">
    <w:abstractNumId w:val="6"/>
  </w:num>
  <w:num w:numId="9">
    <w:abstractNumId w:val="4"/>
  </w:num>
  <w:num w:numId="10">
    <w:abstractNumId w:val="2"/>
  </w:num>
  <w:num w:numId="11">
    <w:abstractNumId w:val="9"/>
  </w:num>
  <w:num w:numId="12">
    <w:abstractNumId w:val="3"/>
  </w:num>
  <w:num w:numId="13">
    <w:abstractNumId w:val="11"/>
  </w:num>
  <w:num w:numId="14">
    <w:abstractNumId w:val="12"/>
  </w:num>
  <w:num w:numId="15">
    <w:abstractNumId w:val="15"/>
  </w:num>
  <w:num w:numId="16">
    <w:abstractNumId w:val="7"/>
  </w:num>
  <w:num w:numId="17">
    <w:abstractNumId w:val="10"/>
  </w:num>
  <w:num w:numId="18">
    <w:abstractNumId w:val="17"/>
  </w:num>
  <w:num w:numId="19">
    <w:abstractNumId w:val="0"/>
  </w:num>
  <w:num w:numId="20">
    <w:abstractNumId w:val="19"/>
  </w:num>
  <w:num w:numId="21">
    <w:abstractNumId w:val="14"/>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C9"/>
    <w:rsid w:val="00003C44"/>
    <w:rsid w:val="00022685"/>
    <w:rsid w:val="00050427"/>
    <w:rsid w:val="000A4EC9"/>
    <w:rsid w:val="000A728C"/>
    <w:rsid w:val="000F7B40"/>
    <w:rsid w:val="00140DAE"/>
    <w:rsid w:val="00165FCD"/>
    <w:rsid w:val="001B0CFF"/>
    <w:rsid w:val="001E41AB"/>
    <w:rsid w:val="002240C9"/>
    <w:rsid w:val="002367B0"/>
    <w:rsid w:val="002606F7"/>
    <w:rsid w:val="0026136F"/>
    <w:rsid w:val="00275621"/>
    <w:rsid w:val="002A24CA"/>
    <w:rsid w:val="002A528C"/>
    <w:rsid w:val="002A586C"/>
    <w:rsid w:val="002B3634"/>
    <w:rsid w:val="002B54C9"/>
    <w:rsid w:val="002D1283"/>
    <w:rsid w:val="002F32B7"/>
    <w:rsid w:val="002F36BE"/>
    <w:rsid w:val="003010D4"/>
    <w:rsid w:val="00312642"/>
    <w:rsid w:val="00366398"/>
    <w:rsid w:val="003C5EC6"/>
    <w:rsid w:val="003D3A5F"/>
    <w:rsid w:val="00400934"/>
    <w:rsid w:val="00407E82"/>
    <w:rsid w:val="00476EF4"/>
    <w:rsid w:val="00490EEE"/>
    <w:rsid w:val="00494ECC"/>
    <w:rsid w:val="004C4E2E"/>
    <w:rsid w:val="004F0BDA"/>
    <w:rsid w:val="00501C1B"/>
    <w:rsid w:val="00506D74"/>
    <w:rsid w:val="00580F1B"/>
    <w:rsid w:val="00582BCF"/>
    <w:rsid w:val="00615397"/>
    <w:rsid w:val="00647F43"/>
    <w:rsid w:val="006737CC"/>
    <w:rsid w:val="00696330"/>
    <w:rsid w:val="006A6EB8"/>
    <w:rsid w:val="00771137"/>
    <w:rsid w:val="0077547F"/>
    <w:rsid w:val="00783A74"/>
    <w:rsid w:val="007D5836"/>
    <w:rsid w:val="008320AD"/>
    <w:rsid w:val="0086110A"/>
    <w:rsid w:val="00862309"/>
    <w:rsid w:val="00864E98"/>
    <w:rsid w:val="008D3911"/>
    <w:rsid w:val="008F0C09"/>
    <w:rsid w:val="008F50FB"/>
    <w:rsid w:val="0092128D"/>
    <w:rsid w:val="00963B56"/>
    <w:rsid w:val="00995DC3"/>
    <w:rsid w:val="009E1CE7"/>
    <w:rsid w:val="00A06628"/>
    <w:rsid w:val="00A43DA2"/>
    <w:rsid w:val="00A50AD9"/>
    <w:rsid w:val="00A63F7A"/>
    <w:rsid w:val="00A85296"/>
    <w:rsid w:val="00A85EF8"/>
    <w:rsid w:val="00A9572A"/>
    <w:rsid w:val="00AC2511"/>
    <w:rsid w:val="00AD46B5"/>
    <w:rsid w:val="00B05EEA"/>
    <w:rsid w:val="00B0684D"/>
    <w:rsid w:val="00B25991"/>
    <w:rsid w:val="00B334D8"/>
    <w:rsid w:val="00B535DD"/>
    <w:rsid w:val="00B6462E"/>
    <w:rsid w:val="00C319DF"/>
    <w:rsid w:val="00C41DDD"/>
    <w:rsid w:val="00C65612"/>
    <w:rsid w:val="00C71700"/>
    <w:rsid w:val="00C81680"/>
    <w:rsid w:val="00CC22BC"/>
    <w:rsid w:val="00CC603B"/>
    <w:rsid w:val="00CE6944"/>
    <w:rsid w:val="00E47FF4"/>
    <w:rsid w:val="00E66B8C"/>
    <w:rsid w:val="00E71B78"/>
    <w:rsid w:val="00E77B89"/>
    <w:rsid w:val="00E819C8"/>
    <w:rsid w:val="00EA4077"/>
    <w:rsid w:val="00EE5039"/>
    <w:rsid w:val="00F028BB"/>
    <w:rsid w:val="00F20E24"/>
    <w:rsid w:val="00F33C0B"/>
    <w:rsid w:val="00F519CF"/>
    <w:rsid w:val="00F51B90"/>
    <w:rsid w:val="00F74DCC"/>
    <w:rsid w:val="00F75FD9"/>
    <w:rsid w:val="00F85DF4"/>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737CC"/>
    <w:pPr>
      <w:ind w:left="720"/>
      <w:contextualSpacing/>
    </w:pPr>
  </w:style>
  <w:style w:type="paragraph" w:styleId="Header">
    <w:name w:val="header"/>
    <w:basedOn w:val="Normal"/>
    <w:link w:val="HeaderChar"/>
    <w:uiPriority w:val="99"/>
    <w:unhideWhenUsed/>
    <w:rsid w:val="002367B0"/>
    <w:pPr>
      <w:tabs>
        <w:tab w:val="center" w:pos="4680"/>
        <w:tab w:val="right" w:pos="9360"/>
      </w:tabs>
      <w:spacing w:before="0" w:after="0"/>
    </w:pPr>
  </w:style>
  <w:style w:type="character" w:customStyle="1" w:styleId="HeaderChar">
    <w:name w:val="Header Char"/>
    <w:basedOn w:val="DefaultParagraphFont"/>
    <w:link w:val="Header"/>
    <w:uiPriority w:val="99"/>
    <w:rsid w:val="002367B0"/>
    <w:rPr>
      <w:rFonts w:asciiTheme="minorHAnsi" w:hAnsiTheme="minorHAnsi"/>
      <w:sz w:val="19"/>
    </w:rPr>
  </w:style>
  <w:style w:type="paragraph" w:styleId="Footer">
    <w:name w:val="footer"/>
    <w:basedOn w:val="Normal"/>
    <w:link w:val="FooterChar"/>
    <w:uiPriority w:val="99"/>
    <w:unhideWhenUsed/>
    <w:rsid w:val="002367B0"/>
    <w:pPr>
      <w:tabs>
        <w:tab w:val="center" w:pos="4680"/>
        <w:tab w:val="right" w:pos="9360"/>
      </w:tabs>
      <w:spacing w:before="0" w:after="0"/>
    </w:pPr>
  </w:style>
  <w:style w:type="character" w:customStyle="1" w:styleId="FooterChar">
    <w:name w:val="Footer Char"/>
    <w:basedOn w:val="DefaultParagraphFont"/>
    <w:link w:val="Footer"/>
    <w:uiPriority w:val="99"/>
    <w:rsid w:val="002367B0"/>
    <w:rPr>
      <w:rFonts w:asciiTheme="minorHAnsi" w:hAnsiTheme="minorHAnsi"/>
      <w:sz w:val="19"/>
    </w:rPr>
  </w:style>
  <w:style w:type="paragraph" w:customStyle="1" w:styleId="Bold10pt">
    <w:name w:val="Bold 10 pt."/>
    <w:basedOn w:val="Normal"/>
    <w:link w:val="Bold10ptChar"/>
    <w:rsid w:val="00490EEE"/>
    <w:pPr>
      <w:tabs>
        <w:tab w:val="left" w:pos="1620"/>
      </w:tabs>
      <w:spacing w:before="0" w:after="0"/>
    </w:pPr>
    <w:rPr>
      <w:rFonts w:ascii="Tahoma" w:hAnsi="Tahoma"/>
      <w:b/>
      <w:sz w:val="20"/>
      <w:szCs w:val="24"/>
    </w:rPr>
  </w:style>
  <w:style w:type="character" w:customStyle="1" w:styleId="Bold10ptChar">
    <w:name w:val="Bold 10 pt. Char"/>
    <w:link w:val="Bold10pt"/>
    <w:rsid w:val="00490EEE"/>
    <w:rPr>
      <w:rFonts w:ascii="Tahoma" w:hAnsi="Tahoma"/>
      <w:b/>
      <w:szCs w:val="24"/>
    </w:rPr>
  </w:style>
  <w:style w:type="paragraph" w:customStyle="1" w:styleId="Location">
    <w:name w:val="Location"/>
    <w:basedOn w:val="Normal"/>
    <w:rsid w:val="00963B56"/>
    <w:pPr>
      <w:spacing w:before="0" w:after="0"/>
      <w:jc w:val="right"/>
    </w:pPr>
    <w:rPr>
      <w:rFonts w:ascii="Tahoma" w:hAnsi="Tahom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737CC"/>
    <w:pPr>
      <w:ind w:left="720"/>
      <w:contextualSpacing/>
    </w:pPr>
  </w:style>
  <w:style w:type="paragraph" w:styleId="Header">
    <w:name w:val="header"/>
    <w:basedOn w:val="Normal"/>
    <w:link w:val="HeaderChar"/>
    <w:uiPriority w:val="99"/>
    <w:unhideWhenUsed/>
    <w:rsid w:val="002367B0"/>
    <w:pPr>
      <w:tabs>
        <w:tab w:val="center" w:pos="4680"/>
        <w:tab w:val="right" w:pos="9360"/>
      </w:tabs>
      <w:spacing w:before="0" w:after="0"/>
    </w:pPr>
  </w:style>
  <w:style w:type="character" w:customStyle="1" w:styleId="HeaderChar">
    <w:name w:val="Header Char"/>
    <w:basedOn w:val="DefaultParagraphFont"/>
    <w:link w:val="Header"/>
    <w:uiPriority w:val="99"/>
    <w:rsid w:val="002367B0"/>
    <w:rPr>
      <w:rFonts w:asciiTheme="minorHAnsi" w:hAnsiTheme="minorHAnsi"/>
      <w:sz w:val="19"/>
    </w:rPr>
  </w:style>
  <w:style w:type="paragraph" w:styleId="Footer">
    <w:name w:val="footer"/>
    <w:basedOn w:val="Normal"/>
    <w:link w:val="FooterChar"/>
    <w:uiPriority w:val="99"/>
    <w:unhideWhenUsed/>
    <w:rsid w:val="002367B0"/>
    <w:pPr>
      <w:tabs>
        <w:tab w:val="center" w:pos="4680"/>
        <w:tab w:val="right" w:pos="9360"/>
      </w:tabs>
      <w:spacing w:before="0" w:after="0"/>
    </w:pPr>
  </w:style>
  <w:style w:type="character" w:customStyle="1" w:styleId="FooterChar">
    <w:name w:val="Footer Char"/>
    <w:basedOn w:val="DefaultParagraphFont"/>
    <w:link w:val="Footer"/>
    <w:uiPriority w:val="99"/>
    <w:rsid w:val="002367B0"/>
    <w:rPr>
      <w:rFonts w:asciiTheme="minorHAnsi" w:hAnsiTheme="minorHAnsi"/>
      <w:sz w:val="19"/>
    </w:rPr>
  </w:style>
  <w:style w:type="paragraph" w:customStyle="1" w:styleId="Bold10pt">
    <w:name w:val="Bold 10 pt."/>
    <w:basedOn w:val="Normal"/>
    <w:link w:val="Bold10ptChar"/>
    <w:rsid w:val="00490EEE"/>
    <w:pPr>
      <w:tabs>
        <w:tab w:val="left" w:pos="1620"/>
      </w:tabs>
      <w:spacing w:before="0" w:after="0"/>
    </w:pPr>
    <w:rPr>
      <w:rFonts w:ascii="Tahoma" w:hAnsi="Tahoma"/>
      <w:b/>
      <w:sz w:val="20"/>
      <w:szCs w:val="24"/>
    </w:rPr>
  </w:style>
  <w:style w:type="character" w:customStyle="1" w:styleId="Bold10ptChar">
    <w:name w:val="Bold 10 pt. Char"/>
    <w:link w:val="Bold10pt"/>
    <w:rsid w:val="00490EEE"/>
    <w:rPr>
      <w:rFonts w:ascii="Tahoma" w:hAnsi="Tahoma"/>
      <w:b/>
      <w:szCs w:val="24"/>
    </w:rPr>
  </w:style>
  <w:style w:type="paragraph" w:customStyle="1" w:styleId="Location">
    <w:name w:val="Location"/>
    <w:basedOn w:val="Normal"/>
    <w:rsid w:val="00963B56"/>
    <w:pPr>
      <w:spacing w:before="0" w:after="0"/>
      <w:jc w:val="right"/>
    </w:pPr>
    <w:rPr>
      <w:rFonts w:ascii="Tahoma" w:hAnsi="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2560">
      <w:bodyDiv w:val="1"/>
      <w:marLeft w:val="0"/>
      <w:marRight w:val="0"/>
      <w:marTop w:val="0"/>
      <w:marBottom w:val="0"/>
      <w:divBdr>
        <w:top w:val="none" w:sz="0" w:space="0" w:color="auto"/>
        <w:left w:val="none" w:sz="0" w:space="0" w:color="auto"/>
        <w:bottom w:val="none" w:sz="0" w:space="0" w:color="auto"/>
        <w:right w:val="none" w:sz="0" w:space="0" w:color="auto"/>
      </w:divBdr>
    </w:div>
    <w:div w:id="14231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g482\AppData\Roaming\Microsoft\Templates\mtg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59192591964F3D81F6D1A0DFB0A4A6"/>
        <w:category>
          <w:name w:val="General"/>
          <w:gallery w:val="placeholder"/>
        </w:category>
        <w:types>
          <w:type w:val="bbPlcHdr"/>
        </w:types>
        <w:behaviors>
          <w:behavior w:val="content"/>
        </w:behaviors>
        <w:guid w:val="{C3550514-13ED-4768-9F76-EE2FB62543A7}"/>
      </w:docPartPr>
      <w:docPartBody>
        <w:p w:rsidR="00F23000" w:rsidRDefault="00D7143A" w:rsidP="00D7143A">
          <w:pPr>
            <w:pStyle w:val="F159192591964F3D81F6D1A0DFB0A4A6"/>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E5"/>
    <w:rsid w:val="00134F76"/>
    <w:rsid w:val="00177FC4"/>
    <w:rsid w:val="00557F70"/>
    <w:rsid w:val="006A1EDA"/>
    <w:rsid w:val="007349CA"/>
    <w:rsid w:val="00922FE8"/>
    <w:rsid w:val="00A21DE5"/>
    <w:rsid w:val="00BB2CE5"/>
    <w:rsid w:val="00BD55E8"/>
    <w:rsid w:val="00CD4DAD"/>
    <w:rsid w:val="00D7143A"/>
    <w:rsid w:val="00EF57F7"/>
    <w:rsid w:val="00EF631E"/>
    <w:rsid w:val="00F2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0F35A0700F48C180BF747908EAE4D3">
    <w:name w:val="BC0F35A0700F48C180BF747908EAE4D3"/>
  </w:style>
  <w:style w:type="paragraph" w:customStyle="1" w:styleId="1C87962F638C4252915AF94AB2E878B9">
    <w:name w:val="1C87962F638C4252915AF94AB2E878B9"/>
  </w:style>
  <w:style w:type="paragraph" w:customStyle="1" w:styleId="427002CA9CF4479DB98B415134A99972">
    <w:name w:val="427002CA9CF4479DB98B415134A99972"/>
  </w:style>
  <w:style w:type="paragraph" w:customStyle="1" w:styleId="DE88AA03273B4294A2742C407E860459">
    <w:name w:val="DE88AA03273B4294A2742C407E860459"/>
  </w:style>
  <w:style w:type="paragraph" w:customStyle="1" w:styleId="CBBF0D532DB04BD89870E446ED3EED47">
    <w:name w:val="CBBF0D532DB04BD89870E446ED3EED47"/>
  </w:style>
  <w:style w:type="paragraph" w:customStyle="1" w:styleId="7056320E31C44F2F899D94BC4DD04905">
    <w:name w:val="7056320E31C44F2F899D94BC4DD04905"/>
  </w:style>
  <w:style w:type="paragraph" w:customStyle="1" w:styleId="D6EE052AE9AB417FAB08DAB3AD162DD5">
    <w:name w:val="D6EE052AE9AB417FAB08DAB3AD162DD5"/>
  </w:style>
  <w:style w:type="paragraph" w:customStyle="1" w:styleId="5668D3D68AB84A7FA4CF380203E29BD8">
    <w:name w:val="5668D3D68AB84A7FA4CF380203E29BD8"/>
  </w:style>
  <w:style w:type="paragraph" w:customStyle="1" w:styleId="22C5AAAD18F34755BC6E8106D91F534C">
    <w:name w:val="22C5AAAD18F34755BC6E8106D91F534C"/>
  </w:style>
  <w:style w:type="paragraph" w:customStyle="1" w:styleId="334678C10E06495E8488BDEEDA56F636">
    <w:name w:val="334678C10E06495E8488BDEEDA56F636"/>
  </w:style>
  <w:style w:type="paragraph" w:customStyle="1" w:styleId="1DBA3468DF794AA6919D25466DFB775E">
    <w:name w:val="1DBA3468DF794AA6919D25466DFB775E"/>
  </w:style>
  <w:style w:type="paragraph" w:customStyle="1" w:styleId="5AF9E2E3570A445DA54867017C6D9465">
    <w:name w:val="5AF9E2E3570A445DA54867017C6D9465"/>
  </w:style>
  <w:style w:type="paragraph" w:customStyle="1" w:styleId="21E4336EED3C4BEA9EF720564146314F">
    <w:name w:val="21E4336EED3C4BEA9EF720564146314F"/>
  </w:style>
  <w:style w:type="paragraph" w:customStyle="1" w:styleId="4B13CBFE609544EC816196BE5B5908E4">
    <w:name w:val="4B13CBFE609544EC816196BE5B5908E4"/>
  </w:style>
  <w:style w:type="paragraph" w:customStyle="1" w:styleId="FE0F718A61E74D50B5C5C25BEA655EF7">
    <w:name w:val="FE0F718A61E74D50B5C5C25BEA655EF7"/>
  </w:style>
  <w:style w:type="paragraph" w:customStyle="1" w:styleId="C781B8B2924D4A1AB8394F501E484E6F">
    <w:name w:val="C781B8B2924D4A1AB8394F501E484E6F"/>
  </w:style>
  <w:style w:type="paragraph" w:customStyle="1" w:styleId="F159192591964F3D81F6D1A0DFB0A4A6">
    <w:name w:val="F159192591964F3D81F6D1A0DFB0A4A6"/>
    <w:rsid w:val="00D7143A"/>
  </w:style>
  <w:style w:type="paragraph" w:customStyle="1" w:styleId="6D96A4765E264F84AEF42695C2AB9A7D">
    <w:name w:val="6D96A4765E264F84AEF42695C2AB9A7D"/>
    <w:rsid w:val="00D714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0F35A0700F48C180BF747908EAE4D3">
    <w:name w:val="BC0F35A0700F48C180BF747908EAE4D3"/>
  </w:style>
  <w:style w:type="paragraph" w:customStyle="1" w:styleId="1C87962F638C4252915AF94AB2E878B9">
    <w:name w:val="1C87962F638C4252915AF94AB2E878B9"/>
  </w:style>
  <w:style w:type="paragraph" w:customStyle="1" w:styleId="427002CA9CF4479DB98B415134A99972">
    <w:name w:val="427002CA9CF4479DB98B415134A99972"/>
  </w:style>
  <w:style w:type="paragraph" w:customStyle="1" w:styleId="DE88AA03273B4294A2742C407E860459">
    <w:name w:val="DE88AA03273B4294A2742C407E860459"/>
  </w:style>
  <w:style w:type="paragraph" w:customStyle="1" w:styleId="CBBF0D532DB04BD89870E446ED3EED47">
    <w:name w:val="CBBF0D532DB04BD89870E446ED3EED47"/>
  </w:style>
  <w:style w:type="paragraph" w:customStyle="1" w:styleId="7056320E31C44F2F899D94BC4DD04905">
    <w:name w:val="7056320E31C44F2F899D94BC4DD04905"/>
  </w:style>
  <w:style w:type="paragraph" w:customStyle="1" w:styleId="D6EE052AE9AB417FAB08DAB3AD162DD5">
    <w:name w:val="D6EE052AE9AB417FAB08DAB3AD162DD5"/>
  </w:style>
  <w:style w:type="paragraph" w:customStyle="1" w:styleId="5668D3D68AB84A7FA4CF380203E29BD8">
    <w:name w:val="5668D3D68AB84A7FA4CF380203E29BD8"/>
  </w:style>
  <w:style w:type="paragraph" w:customStyle="1" w:styleId="22C5AAAD18F34755BC6E8106D91F534C">
    <w:name w:val="22C5AAAD18F34755BC6E8106D91F534C"/>
  </w:style>
  <w:style w:type="paragraph" w:customStyle="1" w:styleId="334678C10E06495E8488BDEEDA56F636">
    <w:name w:val="334678C10E06495E8488BDEEDA56F636"/>
  </w:style>
  <w:style w:type="paragraph" w:customStyle="1" w:styleId="1DBA3468DF794AA6919D25466DFB775E">
    <w:name w:val="1DBA3468DF794AA6919D25466DFB775E"/>
  </w:style>
  <w:style w:type="paragraph" w:customStyle="1" w:styleId="5AF9E2E3570A445DA54867017C6D9465">
    <w:name w:val="5AF9E2E3570A445DA54867017C6D9465"/>
  </w:style>
  <w:style w:type="paragraph" w:customStyle="1" w:styleId="21E4336EED3C4BEA9EF720564146314F">
    <w:name w:val="21E4336EED3C4BEA9EF720564146314F"/>
  </w:style>
  <w:style w:type="paragraph" w:customStyle="1" w:styleId="4B13CBFE609544EC816196BE5B5908E4">
    <w:name w:val="4B13CBFE609544EC816196BE5B5908E4"/>
  </w:style>
  <w:style w:type="paragraph" w:customStyle="1" w:styleId="FE0F718A61E74D50B5C5C25BEA655EF7">
    <w:name w:val="FE0F718A61E74D50B5C5C25BEA655EF7"/>
  </w:style>
  <w:style w:type="paragraph" w:customStyle="1" w:styleId="C781B8B2924D4A1AB8394F501E484E6F">
    <w:name w:val="C781B8B2924D4A1AB8394F501E484E6F"/>
  </w:style>
  <w:style w:type="paragraph" w:customStyle="1" w:styleId="F159192591964F3D81F6D1A0DFB0A4A6">
    <w:name w:val="F159192591964F3D81F6D1A0DFB0A4A6"/>
    <w:rsid w:val="00D7143A"/>
  </w:style>
  <w:style w:type="paragraph" w:customStyle="1" w:styleId="6D96A4765E264F84AEF42695C2AB9A7D">
    <w:name w:val="6D96A4765E264F84AEF42695C2AB9A7D"/>
    <w:rsid w:val="00D71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mtgminutes2.dotx</Template>
  <TotalTime>0</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Microsoft</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Wigal, Cecelia M</dc:creator>
  <cp:lastModifiedBy>wigal</cp:lastModifiedBy>
  <cp:revision>2</cp:revision>
  <cp:lastPrinted>2016-03-07T02:04:00Z</cp:lastPrinted>
  <dcterms:created xsi:type="dcterms:W3CDTF">2017-06-22T19:45:00Z</dcterms:created>
  <dcterms:modified xsi:type="dcterms:W3CDTF">2017-06-22T19:45:00Z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